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D4F4C" w14:textId="0D47D1B5" w:rsidR="005F366F" w:rsidRPr="004366BF" w:rsidRDefault="008450B7" w:rsidP="001D33AB">
      <w:pPr>
        <w:autoSpaceDE w:val="0"/>
        <w:autoSpaceDN w:val="0"/>
        <w:adjustRightInd w:val="0"/>
        <w:spacing w:line="300" w:lineRule="atLeast"/>
        <w:rPr>
          <w:rFonts w:ascii="Times New Roman" w:hAnsi="Times New Roman"/>
          <w:b/>
          <w:bCs/>
          <w:kern w:val="0"/>
          <w:sz w:val="20"/>
          <w:szCs w:val="20"/>
        </w:rPr>
      </w:pPr>
      <w:r>
        <w:rPr>
          <w:noProof/>
          <w:lang w:eastAsia="en-US"/>
        </w:rPr>
        <mc:AlternateContent>
          <mc:Choice Requires="wps">
            <w:drawing>
              <wp:anchor distT="182880" distB="182880" distL="182880" distR="182880" simplePos="0" relativeHeight="251660800" behindDoc="0" locked="0" layoutInCell="1" allowOverlap="1" wp14:anchorId="1876C46F" wp14:editId="1744B79E">
                <wp:simplePos x="0" y="0"/>
                <wp:positionH relativeFrom="margin">
                  <wp:posOffset>768985</wp:posOffset>
                </wp:positionH>
                <wp:positionV relativeFrom="margin">
                  <wp:posOffset>-787400</wp:posOffset>
                </wp:positionV>
                <wp:extent cx="5660390" cy="0"/>
                <wp:effectExtent l="6985" t="12700" r="9525" b="635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0390" cy="0"/>
                        </a:xfrm>
                        <a:prstGeom prst="straightConnector1">
                          <a:avLst/>
                        </a:prstGeom>
                        <a:noFill/>
                        <a:ln w="6350" cap="flat"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1BB20C80" id="_x0000_t32" coordsize="21600,21600" o:spt="32" o:oned="t" path="m,l21600,21600e" filled="f">
                <v:path arrowok="t" fillok="f" o:connecttype="none"/>
                <o:lock v:ext="edit" shapetype="t"/>
              </v:shapetype>
              <v:shape id="AutoShape 32" o:spid="_x0000_s1026" type="#_x0000_t32" style="position:absolute;margin-left:60.55pt;margin-top:-62pt;width:445.7pt;height:0;z-index:251660800;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" strokecolor="black [3213]" strokeweight=".5pt">
                <w10:wrap anchorx="margin" anchory="margin"/>
              </v:shape>
            </w:pict>
          </mc:Fallback>
        </mc:AlternateContent>
      </w:r>
      <w:r>
        <w:rPr>
          <w:noProof/>
          <w:lang w:eastAsia="en-US"/>
        </w:rPr>
        <w:drawing>
          <wp:anchor distT="0" distB="0" distL="114300" distR="114300" simplePos="0" relativeHeight="251656704" behindDoc="0" locked="0" layoutInCell="1" allowOverlap="1" wp14:anchorId="6E70FA22" wp14:editId="7F38EF1F">
            <wp:simplePos x="0" y="0"/>
            <wp:positionH relativeFrom="column">
              <wp:posOffset>-119380</wp:posOffset>
            </wp:positionH>
            <wp:positionV relativeFrom="paragraph">
              <wp:posOffset>-815975</wp:posOffset>
            </wp:positionV>
            <wp:extent cx="840740" cy="914400"/>
            <wp:effectExtent l="0" t="0" r="0" b="0"/>
            <wp:wrapNone/>
            <wp:docPr id="20" name="Picture 1" descr="A picture containing text, seat, chair, d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eat, chair, dining 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0"/>
          <w:szCs w:val="20"/>
          <w:lang w:eastAsia="en-US"/>
        </w:rPr>
        <mc:AlternateContent>
          <mc:Choice Requires="wps">
            <w:drawing>
              <wp:anchor distT="0" distB="0" distL="114300" distR="114300" simplePos="0" relativeHeight="251657728" behindDoc="0" locked="0" layoutInCell="1" allowOverlap="1" wp14:anchorId="463A735E" wp14:editId="07BD7194">
                <wp:simplePos x="0" y="0"/>
                <wp:positionH relativeFrom="column">
                  <wp:posOffset>768985</wp:posOffset>
                </wp:positionH>
                <wp:positionV relativeFrom="paragraph">
                  <wp:posOffset>-735965</wp:posOffset>
                </wp:positionV>
                <wp:extent cx="5696585" cy="824865"/>
                <wp:effectExtent l="0" t="0" r="18415" b="1333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824865"/>
                        </a:xfrm>
                        <a:prstGeom prst="rect">
                          <a:avLst/>
                        </a:prstGeom>
                        <a:solidFill>
                          <a:schemeClr val="accent6">
                            <a:lumMod val="20000"/>
                            <a:lumOff val="80000"/>
                          </a:schemeClr>
                        </a:solidFill>
                        <a:ln w="9525">
                          <a:solidFill>
                            <a:srgbClr val="FFFFFF"/>
                          </a:solidFill>
                          <a:miter lim="800000"/>
                          <a:headEnd/>
                          <a:tailEnd/>
                        </a:ln>
                      </wps:spPr>
                      <wps:txbx>
                        <w:txbxContent>
                          <w:p w14:paraId="221BF943" w14:textId="77777777" w:rsidR="00984A09" w:rsidRDefault="00984A09" w:rsidP="00984A09">
                            <w:pPr>
                              <w:autoSpaceDE w:val="0"/>
                              <w:autoSpaceDN w:val="0"/>
                              <w:adjustRightInd w:val="0"/>
                              <w:rPr>
                                <w:rFonts w:ascii="Times New Roman" w:hAnsi="Times New Roman"/>
                                <w:i/>
                                <w:sz w:val="20"/>
                                <w:szCs w:val="20"/>
                              </w:rPr>
                            </w:pPr>
                          </w:p>
                          <w:p w14:paraId="0EB18DC6" w14:textId="3ECEE45F" w:rsidR="00984A09" w:rsidRPr="00C23F1C" w:rsidRDefault="00984A09" w:rsidP="00984A09">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w:t>
                            </w:r>
                            <w:r w:rsidRPr="0062273F">
                              <w:rPr>
                                <w:rFonts w:ascii="Times New Roman" w:hAnsi="Times New Roman"/>
                                <w:b/>
                                <w:bCs/>
                                <w:sz w:val="20"/>
                                <w:szCs w:val="20"/>
                              </w:rPr>
                              <w:t xml:space="preserve"> </w:t>
                            </w:r>
                            <w:r w:rsidRPr="0062273F">
                              <w:rPr>
                                <w:rFonts w:ascii="Times New Roman" w:hAnsi="Times New Roman"/>
                                <w:i/>
                                <w:sz w:val="20"/>
                                <w:szCs w:val="20"/>
                              </w:rPr>
                              <w:t>Education and Social Sciences</w:t>
                            </w:r>
                            <w:r>
                              <w:rPr>
                                <w:rFonts w:ascii="Times New Roman" w:hAnsi="Times New Roman"/>
                                <w:i/>
                                <w:sz w:val="20"/>
                                <w:szCs w:val="20"/>
                              </w:rPr>
                              <w:t xml:space="preserve"> </w:t>
                            </w:r>
                          </w:p>
                          <w:p w14:paraId="4C988ED0" w14:textId="0DA64FC9" w:rsidR="00984A09" w:rsidRDefault="00984A09" w:rsidP="00984A09">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g/journals/index.php/VTESS@ 202</w:t>
                            </w:r>
                            <w:r>
                              <w:rPr>
                                <w:rFonts w:ascii="Times New Roman" w:hAnsi="Times New Roman"/>
                                <w:i/>
                                <w:sz w:val="20"/>
                                <w:szCs w:val="20"/>
                              </w:rPr>
                              <w:t>1</w:t>
                            </w:r>
                            <w:r>
                              <w:rPr>
                                <w:rFonts w:ascii="Times New Roman" w:hAnsi="Times New Roman"/>
                                <w:i/>
                                <w:sz w:val="20"/>
                                <w:szCs w:val="20"/>
                              </w:rPr>
                              <w:t xml:space="preserve">, </w:t>
                            </w:r>
                            <w:r w:rsidRPr="00BB4DB0">
                              <w:rPr>
                                <w:rFonts w:ascii="Times New Roman" w:hAnsi="Times New Roman"/>
                                <w:i/>
                                <w:sz w:val="20"/>
                                <w:szCs w:val="20"/>
                              </w:rPr>
                              <w:t>ISSN</w:t>
                            </w:r>
                            <w:r>
                              <w:rPr>
                                <w:rFonts w:ascii="Times New Roman" w:hAnsi="Times New Roman"/>
                                <w:i/>
                                <w:sz w:val="20"/>
                                <w:szCs w:val="20"/>
                              </w:rPr>
                              <w:t>(e)</w:t>
                            </w:r>
                            <w:r w:rsidRPr="00BB4DB0">
                              <w:rPr>
                                <w:rFonts w:ascii="Times New Roman" w:hAnsi="Times New Roman"/>
                                <w:i/>
                                <w:sz w:val="20"/>
                                <w:szCs w:val="20"/>
                              </w:rPr>
                              <w:t>:</w:t>
                            </w:r>
                            <w:r w:rsidRPr="0062273F">
                              <w:rPr>
                                <w:rFonts w:ascii="Times New Roman" w:hAnsi="Times New Roman"/>
                                <w:i/>
                                <w:sz w:val="20"/>
                                <w:szCs w:val="20"/>
                              </w:rPr>
                              <w:t xml:space="preserve"> 2309-3951</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62273F">
                              <w:rPr>
                                <w:rFonts w:ascii="Times New Roman" w:hAnsi="Times New Roman"/>
                                <w:i/>
                                <w:sz w:val="20"/>
                                <w:szCs w:val="20"/>
                              </w:rPr>
                              <w:t>2411-0221</w:t>
                            </w:r>
                          </w:p>
                          <w:p w14:paraId="13ABB003" w14:textId="33BB987D" w:rsidR="00984A09" w:rsidRDefault="00984A09" w:rsidP="00984A09">
                            <w:pPr>
                              <w:rPr>
                                <w:rFonts w:ascii="Times New Roman" w:hAnsi="Times New Roman"/>
                                <w:i/>
                                <w:sz w:val="20"/>
                                <w:szCs w:val="20"/>
                              </w:rPr>
                            </w:pPr>
                            <w:r>
                              <w:rPr>
                                <w:rFonts w:ascii="Times New Roman" w:hAnsi="Times New Roman"/>
                                <w:i/>
                                <w:sz w:val="20"/>
                                <w:szCs w:val="20"/>
                              </w:rPr>
                              <w:t xml:space="preserve">Volume </w:t>
                            </w:r>
                            <w:r>
                              <w:rPr>
                                <w:rFonts w:ascii="Times New Roman" w:hAnsi="Times New Roman"/>
                                <w:i/>
                                <w:sz w:val="20"/>
                                <w:szCs w:val="20"/>
                              </w:rPr>
                              <w:t>9</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w:t>
                            </w:r>
                            <w:hyperlink r:id="rId9" w:history="1">
                              <w:r>
                                <w:rPr>
                                  <w:rFonts w:ascii="Times New Roman" w:hAnsi="Times New Roman"/>
                                  <w:i/>
                                  <w:sz w:val="20"/>
                                  <w:szCs w:val="20"/>
                                </w:rPr>
                                <w:t>,</w:t>
                              </w:r>
                            </w:hyperlink>
                            <w:r>
                              <w:rPr>
                                <w:rFonts w:ascii="Times New Roman" w:hAnsi="Times New Roman"/>
                                <w:i/>
                                <w:sz w:val="20"/>
                                <w:szCs w:val="20"/>
                              </w:rPr>
                              <w:t xml:space="preserve"> 202</w:t>
                            </w:r>
                            <w:r>
                              <w:rPr>
                                <w:rFonts w:ascii="Times New Roman" w:hAnsi="Times New Roman"/>
                                <w:i/>
                                <w:sz w:val="20"/>
                                <w:szCs w:val="20"/>
                              </w:rPr>
                              <w:t>1</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pp:</w:t>
                            </w:r>
                          </w:p>
                          <w:p w14:paraId="74ACB5C4" w14:textId="0E05C70A" w:rsidR="00A71E61" w:rsidRDefault="00A71E61" w:rsidP="00A71E61">
                            <w:pPr>
                              <w:rPr>
                                <w:rFonts w:ascii="Times New Roman" w:hAnsi="Times New Roman"/>
                                <w:i/>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A735E" id="_x0000_t202" coordsize="21600,21600" o:spt="202" path="m,l,21600r21600,l21600,xe">
                <v:stroke joinstyle="miter"/>
                <v:path gradientshapeok="t" o:connecttype="rect"/>
              </v:shapetype>
              <v:shape id="Text Box 21" o:spid="_x0000_s1026" type="#_x0000_t202" style="position:absolute;margin-left:60.55pt;margin-top:-57.95pt;width:448.55pt;height:6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" fillcolor="#e2efd9 [665]" strokecolor="white">
                <v:textbox inset="5.85pt,.7pt,5.85pt,.7pt">
                  <w:txbxContent>
                    <w:p w14:paraId="221BF943" w14:textId="77777777" w:rsidR="00984A09" w:rsidRDefault="00984A09" w:rsidP="00984A09">
                      <w:pPr>
                        <w:autoSpaceDE w:val="0"/>
                        <w:autoSpaceDN w:val="0"/>
                        <w:adjustRightInd w:val="0"/>
                        <w:rPr>
                          <w:rFonts w:ascii="Times New Roman" w:hAnsi="Times New Roman"/>
                          <w:i/>
                          <w:sz w:val="20"/>
                          <w:szCs w:val="20"/>
                        </w:rPr>
                      </w:pPr>
                    </w:p>
                    <w:p w14:paraId="0EB18DC6" w14:textId="3ECEE45F" w:rsidR="00984A09" w:rsidRPr="00C23F1C" w:rsidRDefault="00984A09" w:rsidP="00984A09">
                      <w:pPr>
                        <w:autoSpaceDE w:val="0"/>
                        <w:autoSpaceDN w:val="0"/>
                        <w:adjustRightInd w:val="0"/>
                        <w:rPr>
                          <w:rFonts w:ascii="Times New Roman" w:hAnsi="Times New Roman"/>
                          <w:i/>
                          <w:sz w:val="20"/>
                          <w:szCs w:val="20"/>
                        </w:rPr>
                      </w:pPr>
                      <w:r>
                        <w:rPr>
                          <w:rFonts w:ascii="Times New Roman" w:hAnsi="Times New Roman"/>
                          <w:i/>
                          <w:sz w:val="20"/>
                          <w:szCs w:val="20"/>
                        </w:rPr>
                        <w:t>VFAST</w:t>
                      </w:r>
                      <w:r w:rsidRPr="00C23F1C">
                        <w:rPr>
                          <w:rFonts w:ascii="Times New Roman" w:hAnsi="Times New Roman"/>
                          <w:i/>
                          <w:sz w:val="20"/>
                          <w:szCs w:val="20"/>
                        </w:rPr>
                        <w:t xml:space="preserve"> Transactions </w:t>
                      </w:r>
                      <w:r>
                        <w:rPr>
                          <w:rFonts w:ascii="Times New Roman" w:hAnsi="Times New Roman"/>
                          <w:i/>
                          <w:sz w:val="20"/>
                          <w:szCs w:val="20"/>
                        </w:rPr>
                        <w:t>on</w:t>
                      </w:r>
                      <w:r w:rsidRPr="0062273F">
                        <w:rPr>
                          <w:rFonts w:ascii="Times New Roman" w:hAnsi="Times New Roman"/>
                          <w:b/>
                          <w:bCs/>
                          <w:sz w:val="20"/>
                          <w:szCs w:val="20"/>
                        </w:rPr>
                        <w:t xml:space="preserve"> </w:t>
                      </w:r>
                      <w:r w:rsidRPr="0062273F">
                        <w:rPr>
                          <w:rFonts w:ascii="Times New Roman" w:hAnsi="Times New Roman"/>
                          <w:i/>
                          <w:sz w:val="20"/>
                          <w:szCs w:val="20"/>
                        </w:rPr>
                        <w:t>Education and Social Sciences</w:t>
                      </w:r>
                      <w:r>
                        <w:rPr>
                          <w:rFonts w:ascii="Times New Roman" w:hAnsi="Times New Roman"/>
                          <w:i/>
                          <w:sz w:val="20"/>
                          <w:szCs w:val="20"/>
                        </w:rPr>
                        <w:t xml:space="preserve"> </w:t>
                      </w:r>
                    </w:p>
                    <w:p w14:paraId="4C988ED0" w14:textId="0DA64FC9" w:rsidR="00984A09" w:rsidRDefault="00984A09" w:rsidP="00984A09">
                      <w:pPr>
                        <w:autoSpaceDE w:val="0"/>
                        <w:autoSpaceDN w:val="0"/>
                        <w:adjustRightInd w:val="0"/>
                        <w:rPr>
                          <w:rFonts w:ascii="Times New Roman" w:hAnsi="Times New Roman"/>
                          <w:i/>
                          <w:sz w:val="20"/>
                          <w:szCs w:val="20"/>
                        </w:rPr>
                      </w:pPr>
                      <w:r w:rsidRPr="00C23F1C">
                        <w:rPr>
                          <w:rFonts w:ascii="Times New Roman" w:hAnsi="Times New Roman"/>
                          <w:i/>
                          <w:sz w:val="20"/>
                          <w:szCs w:val="20"/>
                        </w:rPr>
                        <w:t>http://vfast.or</w:t>
                      </w:r>
                      <w:r>
                        <w:rPr>
                          <w:rFonts w:ascii="Times New Roman" w:hAnsi="Times New Roman"/>
                          <w:i/>
                          <w:sz w:val="20"/>
                          <w:szCs w:val="20"/>
                        </w:rPr>
                        <w:t>g/journals/index.php/VTESS@ 202</w:t>
                      </w:r>
                      <w:r>
                        <w:rPr>
                          <w:rFonts w:ascii="Times New Roman" w:hAnsi="Times New Roman"/>
                          <w:i/>
                          <w:sz w:val="20"/>
                          <w:szCs w:val="20"/>
                        </w:rPr>
                        <w:t>1</w:t>
                      </w:r>
                      <w:r>
                        <w:rPr>
                          <w:rFonts w:ascii="Times New Roman" w:hAnsi="Times New Roman"/>
                          <w:i/>
                          <w:sz w:val="20"/>
                          <w:szCs w:val="20"/>
                        </w:rPr>
                        <w:t xml:space="preserve">, </w:t>
                      </w:r>
                      <w:r w:rsidRPr="00BB4DB0">
                        <w:rPr>
                          <w:rFonts w:ascii="Times New Roman" w:hAnsi="Times New Roman"/>
                          <w:i/>
                          <w:sz w:val="20"/>
                          <w:szCs w:val="20"/>
                        </w:rPr>
                        <w:t>ISSN</w:t>
                      </w:r>
                      <w:r>
                        <w:rPr>
                          <w:rFonts w:ascii="Times New Roman" w:hAnsi="Times New Roman"/>
                          <w:i/>
                          <w:sz w:val="20"/>
                          <w:szCs w:val="20"/>
                        </w:rPr>
                        <w:t>(e)</w:t>
                      </w:r>
                      <w:r w:rsidRPr="00BB4DB0">
                        <w:rPr>
                          <w:rFonts w:ascii="Times New Roman" w:hAnsi="Times New Roman"/>
                          <w:i/>
                          <w:sz w:val="20"/>
                          <w:szCs w:val="20"/>
                        </w:rPr>
                        <w:t>:</w:t>
                      </w:r>
                      <w:r w:rsidRPr="0062273F">
                        <w:rPr>
                          <w:rFonts w:ascii="Times New Roman" w:hAnsi="Times New Roman"/>
                          <w:i/>
                          <w:sz w:val="20"/>
                          <w:szCs w:val="20"/>
                        </w:rPr>
                        <w:t xml:space="preserve"> 2309-3951</w:t>
                      </w:r>
                      <w:r>
                        <w:rPr>
                          <w:rFonts w:ascii="Times New Roman" w:hAnsi="Times New Roman"/>
                          <w:i/>
                          <w:sz w:val="20"/>
                          <w:szCs w:val="20"/>
                        </w:rPr>
                        <w:t>,</w:t>
                      </w:r>
                      <w:r w:rsidRPr="00BB4DB0">
                        <w:rPr>
                          <w:rFonts w:ascii="Times New Roman" w:hAnsi="Times New Roman"/>
                          <w:i/>
                          <w:sz w:val="20"/>
                          <w:szCs w:val="20"/>
                        </w:rPr>
                        <w:t xml:space="preserve"> ISSN</w:t>
                      </w:r>
                      <w:r>
                        <w:rPr>
                          <w:rFonts w:ascii="Times New Roman" w:hAnsi="Times New Roman"/>
                          <w:i/>
                          <w:sz w:val="20"/>
                          <w:szCs w:val="20"/>
                        </w:rPr>
                        <w:t>(p)</w:t>
                      </w:r>
                      <w:r w:rsidRPr="00BB4DB0">
                        <w:rPr>
                          <w:rFonts w:ascii="Times New Roman" w:hAnsi="Times New Roman"/>
                          <w:i/>
                          <w:sz w:val="20"/>
                          <w:szCs w:val="20"/>
                        </w:rPr>
                        <w:t xml:space="preserve">: </w:t>
                      </w:r>
                      <w:r w:rsidRPr="0062273F">
                        <w:rPr>
                          <w:rFonts w:ascii="Times New Roman" w:hAnsi="Times New Roman"/>
                          <w:i/>
                          <w:sz w:val="20"/>
                          <w:szCs w:val="20"/>
                        </w:rPr>
                        <w:t>2411-0221</w:t>
                      </w:r>
                    </w:p>
                    <w:p w14:paraId="13ABB003" w14:textId="33BB987D" w:rsidR="00984A09" w:rsidRDefault="00984A09" w:rsidP="00984A09">
                      <w:pPr>
                        <w:rPr>
                          <w:rFonts w:ascii="Times New Roman" w:hAnsi="Times New Roman"/>
                          <w:i/>
                          <w:sz w:val="20"/>
                          <w:szCs w:val="20"/>
                        </w:rPr>
                      </w:pPr>
                      <w:r>
                        <w:rPr>
                          <w:rFonts w:ascii="Times New Roman" w:hAnsi="Times New Roman"/>
                          <w:i/>
                          <w:sz w:val="20"/>
                          <w:szCs w:val="20"/>
                        </w:rPr>
                        <w:t xml:space="preserve">Volume </w:t>
                      </w:r>
                      <w:r>
                        <w:rPr>
                          <w:rFonts w:ascii="Times New Roman" w:hAnsi="Times New Roman"/>
                          <w:i/>
                          <w:sz w:val="20"/>
                          <w:szCs w:val="20"/>
                        </w:rPr>
                        <w:t>9</w:t>
                      </w:r>
                      <w:r w:rsidRPr="00C23F1C">
                        <w:rPr>
                          <w:rFonts w:ascii="Times New Roman" w:hAnsi="Times New Roman"/>
                          <w:i/>
                          <w:sz w:val="20"/>
                          <w:szCs w:val="20"/>
                        </w:rPr>
                        <w:t xml:space="preserve">, Number </w:t>
                      </w:r>
                      <w:r>
                        <w:rPr>
                          <w:rFonts w:ascii="Times New Roman" w:hAnsi="Times New Roman"/>
                          <w:i/>
                          <w:sz w:val="20"/>
                          <w:szCs w:val="20"/>
                        </w:rPr>
                        <w:t>1</w:t>
                      </w:r>
                      <w:r w:rsidRPr="00C23F1C">
                        <w:rPr>
                          <w:rFonts w:ascii="Times New Roman" w:hAnsi="Times New Roman"/>
                          <w:i/>
                          <w:sz w:val="20"/>
                          <w:szCs w:val="20"/>
                        </w:rPr>
                        <w:t>,</w:t>
                      </w:r>
                      <w:r>
                        <w:rPr>
                          <w:rFonts w:ascii="Times New Roman" w:hAnsi="Times New Roman"/>
                          <w:i/>
                          <w:sz w:val="20"/>
                          <w:szCs w:val="20"/>
                        </w:rPr>
                        <w:t xml:space="preserve"> January-March</w:t>
                      </w:r>
                      <w:hyperlink r:id="rId10" w:history="1">
                        <w:r>
                          <w:rPr>
                            <w:rFonts w:ascii="Times New Roman" w:hAnsi="Times New Roman"/>
                            <w:i/>
                            <w:sz w:val="20"/>
                            <w:szCs w:val="20"/>
                          </w:rPr>
                          <w:t>,</w:t>
                        </w:r>
                      </w:hyperlink>
                      <w:r>
                        <w:rPr>
                          <w:rFonts w:ascii="Times New Roman" w:hAnsi="Times New Roman"/>
                          <w:i/>
                          <w:sz w:val="20"/>
                          <w:szCs w:val="20"/>
                        </w:rPr>
                        <w:t xml:space="preserve"> 202</w:t>
                      </w:r>
                      <w:r>
                        <w:rPr>
                          <w:rFonts w:ascii="Times New Roman" w:hAnsi="Times New Roman"/>
                          <w:i/>
                          <w:sz w:val="20"/>
                          <w:szCs w:val="20"/>
                        </w:rPr>
                        <w:t>1</w:t>
                      </w:r>
                      <w:r>
                        <w:rPr>
                          <w:rFonts w:ascii="Times New Roman" w:hAnsi="Times New Roman"/>
                          <w:i/>
                          <w:sz w:val="20"/>
                          <w:szCs w:val="20"/>
                        </w:rPr>
                        <w:tab/>
                      </w:r>
                      <w: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pp:</w:t>
                      </w:r>
                    </w:p>
                    <w:p w14:paraId="74ACB5C4" w14:textId="0E05C70A" w:rsidR="00A71E61" w:rsidRDefault="00A71E61" w:rsidP="00A71E61">
                      <w:pPr>
                        <w:rPr>
                          <w:rFonts w:ascii="Times New Roman" w:hAnsi="Times New Roman"/>
                          <w:i/>
                          <w:sz w:val="20"/>
                          <w:szCs w:val="20"/>
                        </w:rPr>
                      </w:pPr>
                    </w:p>
                  </w:txbxContent>
                </v:textbox>
              </v:shape>
            </w:pict>
          </mc:Fallback>
        </mc:AlternateContent>
      </w:r>
      <w:r>
        <w:rPr>
          <w:rFonts w:ascii="Times New Roman" w:hAnsi="Times New Roman"/>
          <w:noProof/>
          <w:kern w:val="0"/>
          <w:sz w:val="20"/>
          <w:szCs w:val="20"/>
          <w:lang w:eastAsia="en-US"/>
        </w:rPr>
        <mc:AlternateContent>
          <mc:Choice Requires="wpg">
            <w:drawing>
              <wp:anchor distT="0" distB="0" distL="114300" distR="114300" simplePos="0" relativeHeight="251655680" behindDoc="1" locked="0" layoutInCell="1" allowOverlap="1" wp14:anchorId="0DC4BC9E" wp14:editId="1D392AC7">
                <wp:simplePos x="0" y="0"/>
                <wp:positionH relativeFrom="page">
                  <wp:posOffset>532130</wp:posOffset>
                </wp:positionH>
                <wp:positionV relativeFrom="paragraph">
                  <wp:posOffset>199390</wp:posOffset>
                </wp:positionV>
                <wp:extent cx="6609715" cy="4445"/>
                <wp:effectExtent l="0" t="19050" r="38735" b="33655"/>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715" cy="4445"/>
                          <a:chOff x="748" y="326"/>
                          <a:chExt cx="10409" cy="7"/>
                        </a:xfrm>
                      </wpg:grpSpPr>
                      <wpg:grpSp>
                        <wpg:cNvPr id="5" name="Group 16"/>
                        <wpg:cNvGrpSpPr>
                          <a:grpSpLocks/>
                        </wpg:cNvGrpSpPr>
                        <wpg:grpSpPr bwMode="auto">
                          <a:xfrm>
                            <a:off x="752" y="330"/>
                            <a:ext cx="10402" cy="0"/>
                            <a:chOff x="752" y="330"/>
                            <a:chExt cx="10402" cy="0"/>
                          </a:xfrm>
                        </wpg:grpSpPr>
                        <wps:wsp>
                          <wps:cNvPr id="6" name="Freeform 17"/>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1219033472">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3283786" y="-2147365003"/>
                                            <a:pt x="5232891" y="-2147367636"/>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18"/>
                          <wpg:cNvGrpSpPr>
                            <a:grpSpLocks/>
                          </wpg:cNvGrpSpPr>
                          <wpg:grpSpPr bwMode="auto">
                            <a:xfrm>
                              <a:off x="752" y="330"/>
                              <a:ext cx="10402" cy="0"/>
                              <a:chOff x="752" y="330"/>
                              <a:chExt cx="10402" cy="0"/>
                            </a:xfrm>
                          </wpg:grpSpPr>
                          <wps:wsp>
                            <wps:cNvPr id="8" name="Freeform 19"/>
                            <wps:cNvSpPr>
                              <a:spLocks/>
                            </wps:cNvSpPr>
                            <wps:spPr bwMode="auto">
                              <a:xfrm>
                                <a:off x="752" y="330"/>
                                <a:ext cx="10402" cy="0"/>
                              </a:xfrm>
                              <a:custGeom>
                                <a:avLst/>
                                <a:gdLst>
                                  <a:gd name="T0" fmla="+- 0 752 752"/>
                                  <a:gd name="T1" fmla="*/ T0 w 10402"/>
                                  <a:gd name="T2" fmla="+- 0 11154 752"/>
                                  <a:gd name="T3" fmla="*/ T2 w 10402"/>
                                </a:gdLst>
                                <a:ahLst/>
                                <a:cxnLst>
                                  <a:cxn ang="0">
                                    <a:pos x="T1" y="0"/>
                                  </a:cxn>
                                  <a:cxn ang="0">
                                    <a:pos x="T3" y="0"/>
                                  </a:cxn>
                                </a:cxnLst>
                                <a:rect l="0" t="0" r="r" b="b"/>
                                <a:pathLst>
                                  <a:path w="10402">
                                    <a:moveTo>
                                      <a:pt x="0" y="0"/>
                                    </a:moveTo>
                                    <a:lnTo>
                                      <a:pt x="10402" y="0"/>
                                    </a:lnTo>
                                  </a:path>
                                </a:pathLst>
                              </a:custGeom>
                              <a:noFill/>
                              <a:ln w="57150" cmpd="dbl">
                                <a:solidFill>
                                  <a:schemeClr val="tx1"/>
                                </a:solidFill>
                                <a:round/>
                                <a:headEnd/>
                                <a:tailEnd/>
                                <a:extLst>
                                  <a:ext uri="{C807C97D-BFC1-408E-A445-0C87EB9F89A2}">
                                    <ask:lineSketchStyleProps xmlns:ask="http://schemas.microsoft.com/office/drawing/2018/sketchyshapes" sd="2666873507">
                                      <a:custGeom>
                                        <a:avLst/>
                                        <a:gdLst>
                                          <a:gd name="connsiteX0" fmla="*/ 0 w 6605270"/>
                                          <a:gd name="connsiteY0" fmla="*/ -2147483648 h 0"/>
                                          <a:gd name="connsiteX1" fmla="*/ 6605270 w 6605270"/>
                                          <a:gd name="connsiteY1" fmla="*/ -2147483648 h 0"/>
                                        </a:gdLst>
                                        <a:ahLst/>
                                        <a:cxnLst>
                                          <a:cxn ang="0">
                                            <a:pos x="connsiteX0" y="connsiteY0"/>
                                          </a:cxn>
                                          <a:cxn ang="0">
                                            <a:pos x="connsiteX1" y="connsiteY1"/>
                                          </a:cxn>
                                        </a:cxnLst>
                                        <a:rect l="l" t="t" r="r" b="b"/>
                                        <a:pathLst>
                                          <a:path w="6605270" extrusionOk="0">
                                            <a:moveTo>
                                              <a:pt x="0" y="-2147483648"/>
                                            </a:moveTo>
                                            <a:cubicBezTo>
                                              <a:pt x="1263768" y="-2147483648"/>
                                              <a:pt x="5923090" y="-2147483648"/>
                                              <a:pt x="6605270" y="-2147483648"/>
                                            </a:cubicBezTo>
                                          </a:path>
                                        </a:pathLst>
                                      </a:custGeom>
                                      <ask:type>
                                        <ask:lineSketchNone/>
                                      </ask:type>
                                    </ask:lineSketchStyleProps>
                                  </a:ext>
                                </a:extLst>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7EFD74A" id="Group 15" o:spid="_x0000_s1026" style="position:absolute;margin-left:41.9pt;margin-top:15.7pt;width:520.45pt;height:.35pt;z-index:-251660800;mso-position-horizontal-relative:page" coordorigin="748,326" coordsize="10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">
                <v:group id="Group 16" o:spid="_x0000_s1027"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7" o:spid="_x0000_s1028"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" path="m,l10402,e" filled="f" strokecolor="black [3213]" strokeweight="4.5pt">
                    <v:stroke linestyle="thinThin"/>
                    <v:path arrowok="t" o:connecttype="custom" o:connectlocs="0,0;10402,0" o:connectangles="0,0"/>
                  </v:shape>
                  <v:group id="Group 18" o:spid="_x0000_s1029" style="position:absolute;left:752;top:330;width:10402;height:0" coordorigin="752,330"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9" o:spid="_x0000_s1030" style="position:absolute;left:752;top:330;width:10402;height:0;visibility:visible;mso-wrap-style:square;v-text-anchor:top" coordsize="10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" path="m,l10402,e" filled="f" strokecolor="black [3213]" strokeweight="4.5pt">
                      <v:stroke linestyle="thinThin"/>
                      <v:path arrowok="t" o:connecttype="custom" o:connectlocs="0,0;10402,0" o:connectangles="0,0"/>
                    </v:shape>
                  </v:group>
                </v:group>
                <w10:wrap anchorx="page"/>
              </v:group>
            </w:pict>
          </mc:Fallback>
        </mc:AlternateContent>
      </w:r>
    </w:p>
    <w:p w14:paraId="49199B5E" w14:textId="2BAB09AE" w:rsidR="00537AC3" w:rsidRPr="00666558" w:rsidRDefault="00537AC3" w:rsidP="00F61818">
      <w:pPr>
        <w:framePr w:w="9991" w:h="2731" w:hRule="exact" w:hSpace="180" w:vSpace="288" w:wrap="notBeside" w:vAnchor="page" w:hAnchor="page" w:x="1051" w:y="2116"/>
        <w:rPr>
          <w:rFonts w:ascii="Times New Roman" w:hAnsi="Times New Roman"/>
          <w:b/>
          <w:bCs/>
        </w:rPr>
      </w:pPr>
      <w:r w:rsidRPr="00537AC3">
        <w:rPr>
          <w:rFonts w:ascii="Times New Roman" w:eastAsia="SimSun" w:hAnsi="Times New Roman"/>
          <w:color w:val="000000"/>
          <w:sz w:val="32"/>
          <w:szCs w:val="32"/>
        </w:rPr>
        <w:t xml:space="preserve">Tracing Deforming Tendencies </w:t>
      </w:r>
      <w:r>
        <w:rPr>
          <w:rFonts w:ascii="Times New Roman" w:eastAsia="SimSun" w:hAnsi="Times New Roman"/>
          <w:color w:val="000000"/>
          <w:sz w:val="32"/>
          <w:szCs w:val="32"/>
        </w:rPr>
        <w:t>i</w:t>
      </w:r>
      <w:r w:rsidRPr="00537AC3">
        <w:rPr>
          <w:rFonts w:ascii="Times New Roman" w:eastAsia="SimSun" w:hAnsi="Times New Roman"/>
          <w:color w:val="000000"/>
          <w:sz w:val="32"/>
          <w:szCs w:val="32"/>
        </w:rPr>
        <w:t xml:space="preserve">n </w:t>
      </w:r>
      <w:r>
        <w:rPr>
          <w:rFonts w:ascii="Times New Roman" w:eastAsia="SimSun" w:hAnsi="Times New Roman"/>
          <w:color w:val="000000"/>
          <w:sz w:val="32"/>
          <w:szCs w:val="32"/>
        </w:rPr>
        <w:t>t</w:t>
      </w:r>
      <w:r w:rsidRPr="00537AC3">
        <w:rPr>
          <w:rFonts w:ascii="Times New Roman" w:eastAsia="SimSun" w:hAnsi="Times New Roman"/>
          <w:color w:val="000000"/>
          <w:sz w:val="32"/>
          <w:szCs w:val="32"/>
        </w:rPr>
        <w:t xml:space="preserve">he English Translation </w:t>
      </w:r>
      <w:r>
        <w:rPr>
          <w:rFonts w:ascii="Times New Roman" w:eastAsia="SimSun" w:hAnsi="Times New Roman"/>
          <w:color w:val="000000"/>
          <w:sz w:val="32"/>
          <w:szCs w:val="32"/>
        </w:rPr>
        <w:t>o</w:t>
      </w:r>
      <w:r w:rsidRPr="00537AC3">
        <w:rPr>
          <w:rFonts w:ascii="Times New Roman" w:eastAsia="SimSun" w:hAnsi="Times New Roman"/>
          <w:color w:val="000000"/>
          <w:sz w:val="32"/>
          <w:szCs w:val="32"/>
        </w:rPr>
        <w:t xml:space="preserve">f </w:t>
      </w:r>
      <w:proofErr w:type="spellStart"/>
      <w:r w:rsidRPr="00537AC3">
        <w:rPr>
          <w:rFonts w:ascii="Times New Roman" w:eastAsia="SimSun" w:hAnsi="Times New Roman"/>
          <w:color w:val="000000"/>
          <w:sz w:val="32"/>
          <w:szCs w:val="32"/>
        </w:rPr>
        <w:t>Faiz</w:t>
      </w:r>
      <w:proofErr w:type="spellEnd"/>
      <w:r w:rsidRPr="00537AC3">
        <w:rPr>
          <w:rFonts w:ascii="Times New Roman" w:eastAsia="SimSun" w:hAnsi="Times New Roman"/>
          <w:color w:val="000000"/>
          <w:sz w:val="32"/>
          <w:szCs w:val="32"/>
        </w:rPr>
        <w:t>’ Selected Poem</w:t>
      </w:r>
    </w:p>
    <w:p w14:paraId="6D59085C" w14:textId="77777777" w:rsidR="00411BAD" w:rsidRDefault="00411BAD" w:rsidP="00F61818">
      <w:pPr>
        <w:framePr w:w="9991" w:h="2731" w:hRule="exact" w:hSpace="180" w:vSpace="288" w:wrap="notBeside" w:vAnchor="page" w:hAnchor="page" w:x="1051" w:y="2116"/>
        <w:autoSpaceDE w:val="0"/>
        <w:autoSpaceDN w:val="0"/>
        <w:adjustRightInd w:val="0"/>
        <w:spacing w:line="300" w:lineRule="atLeast"/>
        <w:ind w:rightChars="351" w:right="737"/>
        <w:rPr>
          <w:rFonts w:ascii="Times New Roman" w:hAnsi="Times New Roman"/>
          <w:kern w:val="0"/>
          <w:sz w:val="20"/>
          <w:szCs w:val="20"/>
        </w:rPr>
      </w:pPr>
    </w:p>
    <w:p w14:paraId="71959D1A" w14:textId="213F0C4C" w:rsidR="00537AC3" w:rsidRPr="00984A09" w:rsidRDefault="00537AC3" w:rsidP="00F61818">
      <w:pPr>
        <w:framePr w:w="9991" w:h="2731" w:hRule="exact" w:hSpace="180" w:vSpace="288" w:wrap="notBeside" w:vAnchor="page" w:hAnchor="page" w:x="1051" w:y="2116"/>
        <w:rPr>
          <w:rFonts w:ascii="Times New Roman" w:hAnsi="Times New Roman"/>
          <w:bCs/>
          <w:sz w:val="20"/>
          <w:szCs w:val="20"/>
          <w:vertAlign w:val="superscript"/>
          <w:lang w:eastAsia="en-GB"/>
        </w:rPr>
      </w:pPr>
      <w:proofErr w:type="spellStart"/>
      <w:r w:rsidRPr="00984A09">
        <w:rPr>
          <w:rFonts w:ascii="Times New Roman" w:hAnsi="Times New Roman"/>
          <w:bCs/>
          <w:sz w:val="20"/>
          <w:szCs w:val="20"/>
          <w:lang w:eastAsia="en-GB"/>
        </w:rPr>
        <w:t>Sheeza</w:t>
      </w:r>
      <w:proofErr w:type="spellEnd"/>
      <w:r w:rsidRPr="00984A09">
        <w:rPr>
          <w:rFonts w:ascii="Times New Roman" w:hAnsi="Times New Roman"/>
          <w:bCs/>
          <w:sz w:val="20"/>
          <w:szCs w:val="20"/>
          <w:lang w:eastAsia="en-GB"/>
        </w:rPr>
        <w:t xml:space="preserve"> Javaid</w:t>
      </w:r>
      <w:r w:rsidR="00F61818" w:rsidRPr="00984A09">
        <w:rPr>
          <w:rFonts w:ascii="Times New Roman" w:hAnsi="Times New Roman"/>
          <w:bCs/>
          <w:sz w:val="20"/>
          <w:szCs w:val="20"/>
          <w:lang w:eastAsia="en-GB"/>
        </w:rPr>
        <w:t xml:space="preserve"> </w:t>
      </w:r>
      <w:r w:rsidR="00F61818" w:rsidRPr="00984A09">
        <w:rPr>
          <w:rFonts w:ascii="Times New Roman" w:hAnsi="Times New Roman"/>
          <w:bCs/>
          <w:sz w:val="20"/>
          <w:szCs w:val="20"/>
          <w:vertAlign w:val="superscript"/>
          <w:lang w:eastAsia="en-GB"/>
        </w:rPr>
        <w:t>1</w:t>
      </w:r>
      <w:r w:rsidRPr="00984A09">
        <w:rPr>
          <w:rFonts w:ascii="Times New Roman" w:hAnsi="Times New Roman"/>
          <w:bCs/>
          <w:sz w:val="20"/>
          <w:szCs w:val="20"/>
          <w:lang w:eastAsia="en-GB"/>
        </w:rPr>
        <w:t xml:space="preserve">, </w:t>
      </w:r>
      <w:r w:rsidRPr="00984A09">
        <w:rPr>
          <w:rFonts w:ascii="Times New Roman" w:eastAsia="Times New Roman" w:hAnsi="Times New Roman"/>
          <w:bCs/>
          <w:sz w:val="20"/>
          <w:szCs w:val="20"/>
          <w:lang w:bidi="en-US"/>
        </w:rPr>
        <w:t>Dr. Muhammad Ajmal</w:t>
      </w:r>
      <w:r w:rsidR="00F61818" w:rsidRPr="00984A09">
        <w:rPr>
          <w:rFonts w:ascii="Times New Roman" w:eastAsia="Times New Roman" w:hAnsi="Times New Roman"/>
          <w:bCs/>
          <w:sz w:val="20"/>
          <w:szCs w:val="20"/>
          <w:vertAlign w:val="superscript"/>
          <w:lang w:bidi="en-US"/>
        </w:rPr>
        <w:t>2</w:t>
      </w:r>
      <w:r w:rsidRPr="00984A09">
        <w:rPr>
          <w:rFonts w:ascii="Times New Roman" w:eastAsia="Times New Roman" w:hAnsi="Times New Roman"/>
          <w:bCs/>
          <w:sz w:val="20"/>
          <w:szCs w:val="20"/>
          <w:lang w:bidi="en-US"/>
        </w:rPr>
        <w:t xml:space="preserve">, </w:t>
      </w:r>
      <w:proofErr w:type="spellStart"/>
      <w:r w:rsidRPr="00984A09">
        <w:rPr>
          <w:rFonts w:ascii="Times New Roman" w:hAnsi="Times New Roman"/>
          <w:bCs/>
          <w:sz w:val="20"/>
          <w:szCs w:val="20"/>
          <w:lang w:eastAsia="en-GB"/>
        </w:rPr>
        <w:t>Anam</w:t>
      </w:r>
      <w:proofErr w:type="spellEnd"/>
      <w:r w:rsidRPr="00984A09">
        <w:rPr>
          <w:rFonts w:ascii="Times New Roman" w:hAnsi="Times New Roman"/>
          <w:bCs/>
          <w:sz w:val="20"/>
          <w:szCs w:val="20"/>
          <w:lang w:eastAsia="en-GB"/>
        </w:rPr>
        <w:t xml:space="preserve"> Misbah</w:t>
      </w:r>
      <w:r w:rsidR="00F61818" w:rsidRPr="00984A09">
        <w:rPr>
          <w:rFonts w:ascii="Times New Roman" w:hAnsi="Times New Roman"/>
          <w:bCs/>
          <w:sz w:val="20"/>
          <w:szCs w:val="20"/>
          <w:vertAlign w:val="superscript"/>
          <w:lang w:eastAsia="en-GB"/>
        </w:rPr>
        <w:t>3</w:t>
      </w:r>
    </w:p>
    <w:p w14:paraId="0AC78A17" w14:textId="77777777" w:rsidR="00F61818" w:rsidRDefault="00F61818" w:rsidP="00F61818">
      <w:pPr>
        <w:framePr w:w="9991" w:h="2731" w:hRule="exact" w:hSpace="180" w:vSpace="288" w:wrap="notBeside" w:vAnchor="page" w:hAnchor="page" w:x="1051" w:y="2116"/>
        <w:rPr>
          <w:rFonts w:ascii="Times New Roman" w:hAnsi="Times New Roman"/>
          <w:b/>
          <w:lang w:eastAsia="en-GB"/>
        </w:rPr>
      </w:pPr>
    </w:p>
    <w:p w14:paraId="09D5D61A" w14:textId="17CCF985" w:rsidR="00537AC3" w:rsidRPr="003A72E5" w:rsidRDefault="00F61818" w:rsidP="00F61818">
      <w:pPr>
        <w:framePr w:w="9991" w:h="2731" w:hRule="exact" w:hSpace="180" w:vSpace="288" w:wrap="notBeside" w:vAnchor="page" w:hAnchor="page" w:x="1051" w:y="2116"/>
        <w:rPr>
          <w:rFonts w:ascii="Times New Roman" w:hAnsi="Times New Roman"/>
          <w:sz w:val="16"/>
          <w:szCs w:val="16"/>
          <w:lang w:eastAsia="en-GB"/>
        </w:rPr>
      </w:pPr>
      <w:r w:rsidRPr="00F61818">
        <w:rPr>
          <w:rFonts w:ascii="Times New Roman" w:hAnsi="Times New Roman"/>
          <w:sz w:val="16"/>
          <w:szCs w:val="16"/>
          <w:vertAlign w:val="superscript"/>
          <w:lang w:eastAsia="en-GB"/>
        </w:rPr>
        <w:t>1</w:t>
      </w:r>
      <w:r w:rsidR="00537AC3" w:rsidRPr="003A72E5">
        <w:rPr>
          <w:rFonts w:ascii="Times New Roman" w:hAnsi="Times New Roman"/>
          <w:sz w:val="16"/>
          <w:szCs w:val="16"/>
          <w:lang w:eastAsia="en-GB"/>
        </w:rPr>
        <w:t>Visiting Faculty, Department of English</w:t>
      </w:r>
      <w:r w:rsidR="00537AC3" w:rsidRPr="003A72E5">
        <w:rPr>
          <w:rFonts w:ascii="Times New Roman" w:hAnsi="Times New Roman"/>
          <w:sz w:val="16"/>
          <w:szCs w:val="16"/>
          <w:lang w:eastAsia="en-GB"/>
        </w:rPr>
        <w:t xml:space="preserve">. </w:t>
      </w:r>
      <w:r w:rsidR="00537AC3" w:rsidRPr="003A72E5">
        <w:rPr>
          <w:rFonts w:ascii="Times New Roman" w:hAnsi="Times New Roman"/>
          <w:sz w:val="16"/>
          <w:szCs w:val="16"/>
          <w:lang w:eastAsia="en-GB"/>
        </w:rPr>
        <w:t>Government College Women University, Sialkot, Pakistan</w:t>
      </w:r>
    </w:p>
    <w:p w14:paraId="6B836262" w14:textId="77310D5E" w:rsidR="00537AC3" w:rsidRPr="003A72E5" w:rsidRDefault="00537AC3" w:rsidP="00F61818">
      <w:pPr>
        <w:framePr w:w="9991" w:h="2731" w:hRule="exact" w:hSpace="180" w:vSpace="288" w:wrap="notBeside" w:vAnchor="page" w:hAnchor="page" w:x="1051" w:y="2116"/>
        <w:rPr>
          <w:rStyle w:val="Hyperlink"/>
          <w:rFonts w:ascii="Times New Roman" w:hAnsi="Times New Roman"/>
          <w:sz w:val="16"/>
          <w:szCs w:val="16"/>
          <w:lang w:eastAsia="en-GB"/>
        </w:rPr>
      </w:pPr>
      <w:r w:rsidRPr="003A72E5">
        <w:rPr>
          <w:rFonts w:ascii="Times New Roman" w:eastAsia="Times New Roman" w:hAnsi="Times New Roman"/>
          <w:sz w:val="16"/>
          <w:szCs w:val="16"/>
          <w:lang w:bidi="en-US"/>
        </w:rPr>
        <w:t xml:space="preserve">Email: </w:t>
      </w:r>
      <w:hyperlink r:id="rId11" w:history="1">
        <w:r w:rsidRPr="003A72E5">
          <w:rPr>
            <w:rStyle w:val="Hyperlink"/>
            <w:rFonts w:ascii="Times New Roman" w:hAnsi="Times New Roman"/>
            <w:sz w:val="16"/>
            <w:szCs w:val="16"/>
            <w:lang w:eastAsia="en-GB"/>
          </w:rPr>
          <w:t>javaidsheeza@gmail.com</w:t>
        </w:r>
      </w:hyperlink>
    </w:p>
    <w:p w14:paraId="25023504" w14:textId="1F586720" w:rsidR="00537AC3" w:rsidRPr="00F61818" w:rsidRDefault="00F61818" w:rsidP="00F61818">
      <w:pPr>
        <w:framePr w:w="9991" w:h="2731" w:hRule="exact" w:hSpace="180" w:vSpace="288" w:wrap="notBeside" w:vAnchor="page" w:hAnchor="page" w:x="1051" w:y="2116"/>
        <w:widowControl w:val="0"/>
        <w:autoSpaceDE w:val="0"/>
        <w:autoSpaceDN w:val="0"/>
        <w:spacing w:before="1"/>
        <w:ind w:right="1069"/>
        <w:rPr>
          <w:rStyle w:val="Hyperlink"/>
          <w:rFonts w:ascii="Times New Roman" w:eastAsia="Times New Roman" w:hAnsi="Times New Roman"/>
          <w:color w:val="auto"/>
          <w:sz w:val="16"/>
          <w:szCs w:val="16"/>
          <w:u w:val="none"/>
          <w:lang w:bidi="en-US"/>
        </w:rPr>
      </w:pPr>
      <w:r w:rsidRPr="00F61818">
        <w:rPr>
          <w:rFonts w:ascii="Times New Roman" w:eastAsia="Times New Roman" w:hAnsi="Times New Roman"/>
          <w:sz w:val="16"/>
          <w:szCs w:val="16"/>
          <w:vertAlign w:val="superscript"/>
          <w:lang w:bidi="en-US"/>
        </w:rPr>
        <w:t>2</w:t>
      </w:r>
      <w:r w:rsidR="00537AC3" w:rsidRPr="003A72E5">
        <w:rPr>
          <w:rFonts w:ascii="Times New Roman" w:eastAsia="Times New Roman" w:hAnsi="Times New Roman"/>
          <w:sz w:val="16"/>
          <w:szCs w:val="16"/>
          <w:lang w:bidi="en-US"/>
        </w:rPr>
        <w:t xml:space="preserve">Associate Professor of English, Department of Linguistics &amp; Literature, </w:t>
      </w:r>
      <w:proofErr w:type="spellStart"/>
      <w:r w:rsidR="00537AC3" w:rsidRPr="003A72E5">
        <w:rPr>
          <w:rFonts w:ascii="Times New Roman" w:eastAsia="Times New Roman" w:hAnsi="Times New Roman"/>
          <w:sz w:val="16"/>
          <w:szCs w:val="16"/>
          <w:lang w:bidi="en-US"/>
        </w:rPr>
        <w:t>Qurtuba</w:t>
      </w:r>
      <w:proofErr w:type="spellEnd"/>
      <w:r w:rsidR="00537AC3" w:rsidRPr="003A72E5">
        <w:rPr>
          <w:rFonts w:ascii="Times New Roman" w:eastAsia="Times New Roman" w:hAnsi="Times New Roman"/>
          <w:sz w:val="16"/>
          <w:szCs w:val="16"/>
          <w:lang w:bidi="en-US"/>
        </w:rPr>
        <w:t xml:space="preserve"> University of Science and Information Technology, D.I. Khan</w:t>
      </w:r>
      <w:r>
        <w:rPr>
          <w:rFonts w:ascii="Times New Roman" w:eastAsia="Times New Roman" w:hAnsi="Times New Roman"/>
          <w:sz w:val="16"/>
          <w:szCs w:val="16"/>
          <w:lang w:bidi="en-US"/>
        </w:rPr>
        <w:t xml:space="preserve"> </w:t>
      </w:r>
      <w:r w:rsidR="00537AC3" w:rsidRPr="003A72E5">
        <w:rPr>
          <w:rFonts w:ascii="Times New Roman" w:eastAsia="Times New Roman" w:hAnsi="Times New Roman"/>
          <w:sz w:val="16"/>
          <w:szCs w:val="16"/>
          <w:lang w:bidi="en-US"/>
        </w:rPr>
        <w:t xml:space="preserve">Email: </w:t>
      </w:r>
      <w:hyperlink r:id="rId12" w:history="1">
        <w:r w:rsidR="00537AC3" w:rsidRPr="003A72E5">
          <w:rPr>
            <w:rStyle w:val="Hyperlink"/>
            <w:rFonts w:ascii="Times New Roman" w:eastAsia="Times New Roman" w:hAnsi="Times New Roman"/>
            <w:sz w:val="16"/>
            <w:szCs w:val="16"/>
            <w:lang w:bidi="en-US"/>
          </w:rPr>
          <w:t>dr.muhammad.ajmal@qurtuba.edu.pk</w:t>
        </w:r>
      </w:hyperlink>
    </w:p>
    <w:p w14:paraId="05B1AA00" w14:textId="05B96CA3" w:rsidR="00537AC3" w:rsidRDefault="00F61818" w:rsidP="00F61818">
      <w:pPr>
        <w:framePr w:w="9991" w:h="2731" w:hRule="exact" w:hSpace="180" w:vSpace="288" w:wrap="notBeside" w:vAnchor="page" w:hAnchor="page" w:x="1051" w:y="2116"/>
        <w:rPr>
          <w:rStyle w:val="Hyperlink"/>
          <w:rFonts w:ascii="Times New Roman" w:hAnsi="Times New Roman"/>
          <w:sz w:val="16"/>
          <w:szCs w:val="16"/>
          <w:lang w:eastAsia="en-GB"/>
        </w:rPr>
      </w:pPr>
      <w:r w:rsidRPr="00F61818">
        <w:rPr>
          <w:rFonts w:ascii="Times New Roman" w:hAnsi="Times New Roman"/>
          <w:sz w:val="16"/>
          <w:szCs w:val="16"/>
          <w:vertAlign w:val="superscript"/>
          <w:lang w:eastAsia="en-GB"/>
        </w:rPr>
        <w:t>3</w:t>
      </w:r>
      <w:r w:rsidR="00537AC3" w:rsidRPr="003A72E5">
        <w:rPr>
          <w:rFonts w:ascii="Times New Roman" w:hAnsi="Times New Roman"/>
          <w:sz w:val="16"/>
          <w:szCs w:val="16"/>
          <w:lang w:eastAsia="en-GB"/>
        </w:rPr>
        <w:t>M. Phil Scholar, Department of English, University of Central Punjab</w:t>
      </w:r>
      <w:r>
        <w:rPr>
          <w:rFonts w:ascii="Times New Roman" w:hAnsi="Times New Roman"/>
          <w:sz w:val="16"/>
          <w:szCs w:val="16"/>
          <w:lang w:eastAsia="en-GB"/>
        </w:rPr>
        <w:t xml:space="preserve"> </w:t>
      </w:r>
      <w:r w:rsidR="00537AC3" w:rsidRPr="003A72E5">
        <w:rPr>
          <w:rFonts w:ascii="Times New Roman" w:hAnsi="Times New Roman"/>
          <w:sz w:val="16"/>
          <w:szCs w:val="16"/>
          <w:lang w:eastAsia="en-GB"/>
        </w:rPr>
        <w:t xml:space="preserve">Lahore, </w:t>
      </w:r>
      <w:proofErr w:type="spellStart"/>
      <w:r w:rsidR="00537AC3" w:rsidRPr="003A72E5">
        <w:rPr>
          <w:rFonts w:ascii="Times New Roman" w:hAnsi="Times New Roman"/>
          <w:sz w:val="16"/>
          <w:szCs w:val="16"/>
          <w:lang w:eastAsia="en-GB"/>
        </w:rPr>
        <w:t>Pakistan</w:t>
      </w:r>
      <w:r w:rsidR="00537AC3" w:rsidRPr="003A72E5">
        <w:rPr>
          <w:rFonts w:ascii="Times New Roman" w:eastAsia="Times New Roman" w:hAnsi="Times New Roman"/>
          <w:sz w:val="16"/>
          <w:szCs w:val="16"/>
          <w:lang w:bidi="en-US"/>
        </w:rPr>
        <w:t>Email</w:t>
      </w:r>
      <w:proofErr w:type="spellEnd"/>
      <w:r w:rsidR="00537AC3" w:rsidRPr="003A72E5">
        <w:rPr>
          <w:rFonts w:ascii="Times New Roman" w:eastAsia="Times New Roman" w:hAnsi="Times New Roman"/>
          <w:sz w:val="16"/>
          <w:szCs w:val="16"/>
          <w:lang w:bidi="en-US"/>
        </w:rPr>
        <w:t xml:space="preserve">: </w:t>
      </w:r>
      <w:hyperlink r:id="rId13" w:history="1">
        <w:r w:rsidR="00537AC3" w:rsidRPr="003A72E5">
          <w:rPr>
            <w:rStyle w:val="Hyperlink"/>
            <w:rFonts w:ascii="Times New Roman" w:hAnsi="Times New Roman"/>
            <w:sz w:val="16"/>
            <w:szCs w:val="16"/>
            <w:lang w:eastAsia="en-GB"/>
          </w:rPr>
          <w:t>anammisbah333@gmail.com</w:t>
        </w:r>
      </w:hyperlink>
    </w:p>
    <w:p w14:paraId="3589677B" w14:textId="4077F672" w:rsidR="00F61818" w:rsidRPr="00F61818" w:rsidRDefault="00F61818" w:rsidP="00F61818">
      <w:pPr>
        <w:framePr w:w="9991" w:h="2731" w:hRule="exact" w:hSpace="180" w:vSpace="288" w:wrap="notBeside" w:vAnchor="page" w:hAnchor="page" w:x="1051" w:y="2116"/>
        <w:rPr>
          <w:rFonts w:ascii="Times New Roman" w:hAnsi="Times New Roman"/>
          <w:sz w:val="16"/>
          <w:szCs w:val="16"/>
          <w:lang w:eastAsia="en-GB"/>
        </w:rPr>
      </w:pPr>
      <w:r>
        <w:rPr>
          <w:rStyle w:val="Hyperlink"/>
          <w:rFonts w:ascii="Times New Roman" w:hAnsi="Times New Roman"/>
          <w:sz w:val="16"/>
          <w:szCs w:val="16"/>
          <w:lang w:eastAsia="en-GB"/>
        </w:rPr>
        <w:t>Corresponding Author Email:</w:t>
      </w:r>
      <w:r w:rsidRPr="00F61818">
        <w:t xml:space="preserve"> </w:t>
      </w:r>
      <w:r w:rsidRPr="00F61818">
        <w:rPr>
          <w:rStyle w:val="Hyperlink"/>
          <w:rFonts w:ascii="Times New Roman" w:hAnsi="Times New Roman"/>
          <w:sz w:val="16"/>
          <w:szCs w:val="16"/>
          <w:lang w:eastAsia="en-GB"/>
        </w:rPr>
        <w:t>dr.muhammad.ajmal@qurtuba.edu.</w:t>
      </w:r>
    </w:p>
    <w:p w14:paraId="3F509E45" w14:textId="77777777" w:rsidR="009D4EF8" w:rsidRPr="00F624F8" w:rsidRDefault="009D4EF8" w:rsidP="008E351D">
      <w:pPr>
        <w:pStyle w:val="C-Address"/>
        <w:widowControl w:val="0"/>
        <w:jc w:val="left"/>
        <w:rPr>
          <w:color w:val="E2EFD9" w:themeColor="accent6" w:themeTint="33"/>
        </w:rPr>
        <w:sectPr w:rsidR="009D4EF8" w:rsidRPr="00F624F8" w:rsidSect="00E91569">
          <w:headerReference w:type="even" r:id="rId14"/>
          <w:headerReference w:type="default" r:id="rId15"/>
          <w:footerReference w:type="first" r:id="rId16"/>
          <w:type w:val="continuous"/>
          <w:pgSz w:w="12240" w:h="15840" w:code="1"/>
          <w:pgMar w:top="1440" w:right="1080" w:bottom="1440" w:left="1080" w:header="720" w:footer="720" w:gutter="0"/>
          <w:cols w:num="2" w:space="374"/>
          <w:noEndnote/>
          <w:titlePg/>
          <w:docGrid w:linePitch="286"/>
        </w:sectPr>
      </w:pPr>
    </w:p>
    <w:p w14:paraId="18B43852" w14:textId="3C528C16" w:rsidR="00F61818" w:rsidRPr="005C1071" w:rsidRDefault="00F61818"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ABSTRACT</w:t>
      </w:r>
      <w:r>
        <w:rPr>
          <w:rFonts w:ascii="Times New Roman" w:hAnsi="Times New Roman"/>
          <w:sz w:val="16"/>
          <w:szCs w:val="16"/>
        </w:rPr>
        <w:t xml:space="preserve"> </w:t>
      </w:r>
    </w:p>
    <w:p w14:paraId="1D1963F1" w14:textId="77777777" w:rsidR="00F61818" w:rsidRPr="00F61818" w:rsidRDefault="00F61818" w:rsidP="00984A09">
      <w:pPr>
        <w:framePr w:w="10111" w:h="3061" w:hRule="exact" w:hSpace="180" w:vSpace="288" w:wrap="notBeside" w:vAnchor="page" w:hAnchor="page" w:x="1066" w:y="5026"/>
        <w:pBdr>
          <w:top w:val="single" w:sz="4" w:space="1" w:color="auto"/>
          <w:bottom w:val="single" w:sz="4" w:space="1" w:color="auto"/>
        </w:pBdr>
        <w:jc w:val="both"/>
        <w:rPr>
          <w:rFonts w:ascii="Times New Roman" w:eastAsia="SimSun" w:hAnsi="Times New Roman"/>
          <w:i/>
          <w:iCs/>
          <w:color w:val="0D0D0D"/>
          <w:sz w:val="16"/>
          <w:szCs w:val="16"/>
        </w:rPr>
      </w:pPr>
      <w:r w:rsidRPr="00F61818">
        <w:rPr>
          <w:rFonts w:ascii="Times New Roman" w:eastAsia="SimSun" w:hAnsi="Times New Roman"/>
          <w:i/>
          <w:iCs/>
          <w:color w:val="000000"/>
          <w:sz w:val="16"/>
          <w:szCs w:val="16"/>
        </w:rPr>
        <w:t xml:space="preserve">The current study falls under the domain of translation studies, which was previously studied as a branch of applied linguistics. Translation Studies, as a new discipline, in the world of linguistics, evolved back in the 1980s and since then it has been studied all over the world due to its significant subject matter and it's interdisciplinary, </w:t>
      </w:r>
      <w:proofErr w:type="gramStart"/>
      <w:r w:rsidRPr="00F61818">
        <w:rPr>
          <w:rFonts w:ascii="Times New Roman" w:eastAsia="SimSun" w:hAnsi="Times New Roman"/>
          <w:i/>
          <w:iCs/>
          <w:color w:val="000000"/>
          <w:sz w:val="16"/>
          <w:szCs w:val="16"/>
        </w:rPr>
        <w:t>cultural</w:t>
      </w:r>
      <w:proofErr w:type="gramEnd"/>
      <w:r w:rsidRPr="00F61818">
        <w:rPr>
          <w:rFonts w:ascii="Times New Roman" w:eastAsia="SimSun" w:hAnsi="Times New Roman"/>
          <w:i/>
          <w:iCs/>
          <w:color w:val="000000"/>
          <w:sz w:val="16"/>
          <w:szCs w:val="16"/>
        </w:rPr>
        <w:t xml:space="preserve"> and multilingual nature (Baker, 2003). </w:t>
      </w:r>
      <w:r w:rsidRPr="00F61818">
        <w:rPr>
          <w:rFonts w:ascii="Times New Roman" w:eastAsia="SimSun" w:hAnsi="Times New Roman"/>
          <w:i/>
          <w:iCs/>
          <w:color w:val="0D0D0D"/>
          <w:sz w:val="16"/>
          <w:szCs w:val="16"/>
        </w:rPr>
        <w:t xml:space="preserve">The present research aims to investigate such imperfections and problems found in the translation of </w:t>
      </w:r>
      <w:proofErr w:type="spellStart"/>
      <w:r w:rsidRPr="00F61818">
        <w:rPr>
          <w:rFonts w:ascii="Times New Roman" w:eastAsia="SimSun" w:hAnsi="Times New Roman"/>
          <w:i/>
          <w:iCs/>
          <w:color w:val="0D0D0D"/>
          <w:sz w:val="16"/>
          <w:szCs w:val="16"/>
        </w:rPr>
        <w:t>Faiz</w:t>
      </w:r>
      <w:proofErr w:type="spellEnd"/>
      <w:r w:rsidRPr="00F61818">
        <w:rPr>
          <w:rFonts w:ascii="Times New Roman" w:eastAsia="SimSun" w:hAnsi="Times New Roman"/>
          <w:i/>
          <w:iCs/>
          <w:color w:val="0D0D0D"/>
          <w:sz w:val="16"/>
          <w:szCs w:val="16"/>
        </w:rPr>
        <w:t xml:space="preserve">’ poetry in the book ‘The True Subject’ (1988) by Naomi Lazard, in which she has translated 45 famous Urdu poems of </w:t>
      </w:r>
      <w:proofErr w:type="spellStart"/>
      <w:r w:rsidRPr="00F61818">
        <w:rPr>
          <w:rFonts w:ascii="Times New Roman" w:eastAsia="SimSun" w:hAnsi="Times New Roman"/>
          <w:i/>
          <w:iCs/>
          <w:color w:val="0D0D0D"/>
          <w:sz w:val="16"/>
          <w:szCs w:val="16"/>
        </w:rPr>
        <w:t>Faiz</w:t>
      </w:r>
      <w:proofErr w:type="spellEnd"/>
      <w:r w:rsidRPr="00F61818">
        <w:rPr>
          <w:rFonts w:ascii="Times New Roman" w:eastAsia="SimSun" w:hAnsi="Times New Roman"/>
          <w:i/>
          <w:iCs/>
          <w:color w:val="0D0D0D"/>
          <w:sz w:val="16"/>
          <w:szCs w:val="16"/>
        </w:rPr>
        <w:t xml:space="preserve"> into the English </w:t>
      </w:r>
      <w:proofErr w:type="gramStart"/>
      <w:r w:rsidRPr="00F61818">
        <w:rPr>
          <w:rFonts w:ascii="Times New Roman" w:eastAsia="SimSun" w:hAnsi="Times New Roman"/>
          <w:i/>
          <w:iCs/>
          <w:color w:val="0D0D0D"/>
          <w:sz w:val="16"/>
          <w:szCs w:val="16"/>
        </w:rPr>
        <w:t>language</w:t>
      </w:r>
      <w:proofErr w:type="gramEnd"/>
      <w:r w:rsidRPr="00F61818">
        <w:rPr>
          <w:rFonts w:ascii="Times New Roman" w:eastAsia="SimSun" w:hAnsi="Times New Roman"/>
          <w:i/>
          <w:iCs/>
          <w:color w:val="0D0D0D"/>
          <w:sz w:val="16"/>
          <w:szCs w:val="16"/>
        </w:rPr>
        <w:t xml:space="preserve"> but this study offers analysis of one poem with two parts. The study </w:t>
      </w:r>
      <w:proofErr w:type="spellStart"/>
      <w:r w:rsidRPr="00F61818">
        <w:rPr>
          <w:rFonts w:ascii="Times New Roman" w:eastAsia="SimSun" w:hAnsi="Times New Roman"/>
          <w:i/>
          <w:iCs/>
          <w:color w:val="0D0D0D"/>
          <w:sz w:val="16"/>
          <w:szCs w:val="16"/>
        </w:rPr>
        <w:t>endeavours</w:t>
      </w:r>
      <w:proofErr w:type="spellEnd"/>
      <w:r w:rsidRPr="00F61818">
        <w:rPr>
          <w:rFonts w:ascii="Times New Roman" w:eastAsia="SimSun" w:hAnsi="Times New Roman"/>
          <w:i/>
          <w:iCs/>
          <w:color w:val="0D0D0D"/>
          <w:sz w:val="16"/>
          <w:szCs w:val="16"/>
        </w:rPr>
        <w:t xml:space="preserve"> to address these questions; a) what are the deforming tendencies that have been detected in the English translation of </w:t>
      </w:r>
      <w:proofErr w:type="spellStart"/>
      <w:r w:rsidRPr="00F61818">
        <w:rPr>
          <w:rFonts w:ascii="Times New Roman" w:eastAsia="SimSun" w:hAnsi="Times New Roman"/>
          <w:i/>
          <w:iCs/>
          <w:color w:val="0D0D0D"/>
          <w:sz w:val="16"/>
          <w:szCs w:val="16"/>
        </w:rPr>
        <w:t>Faiz</w:t>
      </w:r>
      <w:proofErr w:type="spellEnd"/>
      <w:r w:rsidRPr="00F61818">
        <w:rPr>
          <w:rFonts w:ascii="Times New Roman" w:eastAsia="SimSun" w:hAnsi="Times New Roman"/>
          <w:i/>
          <w:iCs/>
          <w:color w:val="0D0D0D"/>
          <w:sz w:val="16"/>
          <w:szCs w:val="16"/>
        </w:rPr>
        <w:t xml:space="preserve">’ poetry done by Naomi Lazard in her book ‘The True Subject’? b) which deforming tendency is mostly employed by the Naomi Lazard in the English translation of </w:t>
      </w:r>
      <w:proofErr w:type="spellStart"/>
      <w:r w:rsidRPr="00F61818">
        <w:rPr>
          <w:rFonts w:ascii="Times New Roman" w:eastAsia="SimSun" w:hAnsi="Times New Roman"/>
          <w:i/>
          <w:iCs/>
          <w:color w:val="0D0D0D"/>
          <w:sz w:val="16"/>
          <w:szCs w:val="16"/>
        </w:rPr>
        <w:t>Faiz</w:t>
      </w:r>
      <w:proofErr w:type="spellEnd"/>
      <w:r w:rsidRPr="00F61818">
        <w:rPr>
          <w:rFonts w:ascii="Times New Roman" w:eastAsia="SimSun" w:hAnsi="Times New Roman"/>
          <w:i/>
          <w:iCs/>
          <w:color w:val="0D0D0D"/>
          <w:sz w:val="16"/>
          <w:szCs w:val="16"/>
        </w:rPr>
        <w:t xml:space="preserve">’ poetry? </w:t>
      </w:r>
    </w:p>
    <w:p w14:paraId="50195BA6" w14:textId="77777777" w:rsidR="00984A09" w:rsidRDefault="00984A09"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i/>
          <w:iCs/>
          <w:color w:val="FF0000"/>
          <w:sz w:val="16"/>
          <w:szCs w:val="16"/>
        </w:rPr>
      </w:pPr>
    </w:p>
    <w:p w14:paraId="28AB3212" w14:textId="66972954" w:rsidR="00F61818" w:rsidRDefault="00F61818"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KEYWORDS</w:t>
      </w:r>
    </w:p>
    <w:p w14:paraId="4EA7B3B6" w14:textId="77777777" w:rsidR="00F61818" w:rsidRPr="00F61818" w:rsidRDefault="00F61818" w:rsidP="00984A09">
      <w:pPr>
        <w:framePr w:w="10111" w:h="3061" w:hRule="exact" w:hSpace="180" w:vSpace="288" w:wrap="notBeside" w:vAnchor="page" w:hAnchor="page" w:x="1066" w:y="5026"/>
        <w:pBdr>
          <w:top w:val="single" w:sz="4" w:space="1" w:color="auto"/>
          <w:bottom w:val="single" w:sz="4" w:space="1" w:color="auto"/>
        </w:pBdr>
        <w:jc w:val="both"/>
        <w:rPr>
          <w:rFonts w:ascii="Times New Roman" w:eastAsia="SimSun" w:hAnsi="Times New Roman"/>
          <w:color w:val="000000"/>
          <w:sz w:val="16"/>
          <w:szCs w:val="16"/>
        </w:rPr>
      </w:pPr>
      <w:proofErr w:type="spellStart"/>
      <w:r w:rsidRPr="00F61818">
        <w:rPr>
          <w:rFonts w:ascii="Times New Roman" w:eastAsia="SimSun" w:hAnsi="Times New Roman"/>
          <w:bCs/>
          <w:color w:val="000000"/>
          <w:sz w:val="16"/>
          <w:szCs w:val="16"/>
        </w:rPr>
        <w:t>Faiz’s</w:t>
      </w:r>
      <w:proofErr w:type="spellEnd"/>
      <w:r w:rsidRPr="00F61818">
        <w:rPr>
          <w:rFonts w:ascii="Times New Roman" w:eastAsia="SimSun" w:hAnsi="Times New Roman"/>
          <w:bCs/>
          <w:color w:val="000000"/>
          <w:sz w:val="16"/>
          <w:szCs w:val="16"/>
        </w:rPr>
        <w:t xml:space="preserve"> Poetry, Deformity, Urdu Poems, </w:t>
      </w:r>
      <w:proofErr w:type="spellStart"/>
      <w:r w:rsidRPr="00F61818">
        <w:rPr>
          <w:rFonts w:ascii="Times New Roman" w:eastAsia="SimSun" w:hAnsi="Times New Roman"/>
          <w:bCs/>
          <w:color w:val="000000"/>
          <w:sz w:val="16"/>
          <w:szCs w:val="16"/>
        </w:rPr>
        <w:t>Noami</w:t>
      </w:r>
      <w:proofErr w:type="spellEnd"/>
      <w:r w:rsidRPr="00F61818">
        <w:rPr>
          <w:rFonts w:ascii="Times New Roman" w:eastAsia="SimSun" w:hAnsi="Times New Roman"/>
          <w:bCs/>
          <w:color w:val="000000"/>
          <w:sz w:val="16"/>
          <w:szCs w:val="16"/>
        </w:rPr>
        <w:t xml:space="preserve"> Lazard</w:t>
      </w:r>
    </w:p>
    <w:p w14:paraId="4AAC921D" w14:textId="36935EC6" w:rsidR="00F61818" w:rsidRPr="007C6AED" w:rsidRDefault="00F61818"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sz w:val="16"/>
          <w:szCs w:val="16"/>
        </w:rPr>
      </w:pPr>
    </w:p>
    <w:p w14:paraId="745428F3" w14:textId="77777777" w:rsidR="00F61818" w:rsidRDefault="00F61818"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sz w:val="16"/>
          <w:szCs w:val="16"/>
        </w:rPr>
      </w:pPr>
      <w:r w:rsidRPr="005C1071">
        <w:rPr>
          <w:rFonts w:ascii="Times New Roman" w:hAnsi="Times New Roman"/>
          <w:sz w:val="16"/>
          <w:szCs w:val="16"/>
        </w:rPr>
        <w:t>JOURNAL INFO</w:t>
      </w:r>
    </w:p>
    <w:p w14:paraId="5BB3F15B" w14:textId="2C963002" w:rsidR="00F61818" w:rsidRDefault="00F61818" w:rsidP="00984A09">
      <w:pPr>
        <w:framePr w:w="10111" w:h="3061" w:hRule="exact" w:hSpace="180" w:vSpace="288" w:wrap="notBeside" w:vAnchor="page" w:hAnchor="page" w:x="1066" w:y="5026"/>
        <w:pBdr>
          <w:top w:val="single" w:sz="4" w:space="1" w:color="auto"/>
          <w:bottom w:val="single" w:sz="4" w:space="1" w:color="auto"/>
        </w:pBdr>
        <w:spacing w:line="312" w:lineRule="auto"/>
        <w:rPr>
          <w:rFonts w:ascii="Times New Roman" w:hAnsi="Times New Roman"/>
          <w:sz w:val="16"/>
          <w:szCs w:val="16"/>
        </w:rPr>
      </w:pPr>
      <w:r>
        <w:rPr>
          <w:rFonts w:ascii="Times New Roman" w:hAnsi="Times New Roman"/>
          <w:sz w:val="16"/>
          <w:szCs w:val="16"/>
        </w:rPr>
        <w:t>HISTORY: Received:</w:t>
      </w:r>
      <w:r w:rsidR="00BF3E21">
        <w:rPr>
          <w:rFonts w:ascii="Times New Roman" w:hAnsi="Times New Roman"/>
          <w:sz w:val="16"/>
          <w:szCs w:val="16"/>
        </w:rPr>
        <w:t xml:space="preserve"> February 15, </w:t>
      </w:r>
      <w:proofErr w:type="gramStart"/>
      <w:r w:rsidR="00BF3E21">
        <w:rPr>
          <w:rFonts w:ascii="Times New Roman" w:hAnsi="Times New Roman"/>
          <w:sz w:val="16"/>
          <w:szCs w:val="16"/>
        </w:rPr>
        <w:t>2021</w:t>
      </w:r>
      <w:proofErr w:type="gramEnd"/>
      <w:r>
        <w:rPr>
          <w:rFonts w:ascii="Times New Roman" w:hAnsi="Times New Roman"/>
          <w:sz w:val="16"/>
          <w:szCs w:val="16"/>
        </w:rPr>
        <w:tab/>
      </w:r>
      <w:r>
        <w:rPr>
          <w:rFonts w:ascii="Times New Roman" w:hAnsi="Times New Roman"/>
          <w:sz w:val="16"/>
          <w:szCs w:val="16"/>
        </w:rPr>
        <w:tab/>
      </w:r>
      <w:r w:rsidR="00BF3E21">
        <w:rPr>
          <w:rFonts w:ascii="Times New Roman" w:hAnsi="Times New Roman"/>
          <w:sz w:val="16"/>
          <w:szCs w:val="16"/>
        </w:rPr>
        <w:t xml:space="preserve">     </w:t>
      </w:r>
      <w:r>
        <w:rPr>
          <w:rFonts w:ascii="Times New Roman" w:hAnsi="Times New Roman"/>
          <w:sz w:val="16"/>
          <w:szCs w:val="16"/>
        </w:rPr>
        <w:t>Accepted:</w:t>
      </w:r>
      <w:r w:rsidR="00BF3E21">
        <w:rPr>
          <w:rFonts w:ascii="Times New Roman" w:hAnsi="Times New Roman"/>
          <w:sz w:val="16"/>
          <w:szCs w:val="16"/>
        </w:rPr>
        <w:t xml:space="preserve"> March 20, 2021</w:t>
      </w:r>
      <w:r>
        <w:rPr>
          <w:rFonts w:ascii="Times New Roman" w:hAnsi="Times New Roman"/>
          <w:sz w:val="16"/>
          <w:szCs w:val="16"/>
        </w:rPr>
        <w:tab/>
      </w:r>
      <w:r>
        <w:rPr>
          <w:rFonts w:ascii="Times New Roman" w:hAnsi="Times New Roman"/>
          <w:sz w:val="16"/>
          <w:szCs w:val="16"/>
        </w:rPr>
        <w:tab/>
      </w:r>
      <w:r w:rsidR="00984A09">
        <w:rPr>
          <w:rFonts w:ascii="Times New Roman" w:hAnsi="Times New Roman"/>
          <w:sz w:val="16"/>
          <w:szCs w:val="16"/>
        </w:rPr>
        <w:t xml:space="preserve">         </w:t>
      </w:r>
      <w:r>
        <w:rPr>
          <w:rFonts w:ascii="Times New Roman" w:hAnsi="Times New Roman"/>
          <w:sz w:val="16"/>
          <w:szCs w:val="16"/>
        </w:rPr>
        <w:t>Published:</w:t>
      </w:r>
      <w:r w:rsidR="00BF3E21">
        <w:rPr>
          <w:rFonts w:ascii="Times New Roman" w:hAnsi="Times New Roman"/>
          <w:sz w:val="16"/>
          <w:szCs w:val="16"/>
        </w:rPr>
        <w:t xml:space="preserve"> March 31, 2021</w:t>
      </w:r>
    </w:p>
    <w:p w14:paraId="33C31285" w14:textId="6F375DF1" w:rsidR="00BF3E21" w:rsidRPr="00BF3E21" w:rsidRDefault="00BF3E21" w:rsidP="00BF3E21">
      <w:pPr>
        <w:jc w:val="both"/>
        <w:rPr>
          <w:rFonts w:ascii="Times New Roman" w:eastAsia="SimSun" w:hAnsi="Times New Roman"/>
          <w:b/>
          <w:color w:val="000000"/>
        </w:rPr>
      </w:pPr>
      <w:r>
        <w:rPr>
          <w:rFonts w:ascii="Times New Roman" w:eastAsia="SimSun" w:hAnsi="Times New Roman"/>
          <w:b/>
          <w:color w:val="000000"/>
        </w:rPr>
        <w:t>INTRODUCTION</w:t>
      </w:r>
    </w:p>
    <w:p w14:paraId="67D9F453" w14:textId="1CC1C674" w:rsidR="00BF3E21" w:rsidRPr="00BF3E21" w:rsidRDefault="00BF3E21" w:rsidP="00BF3E21">
      <w:pPr>
        <w:ind w:firstLine="840"/>
        <w:jc w:val="both"/>
        <w:rPr>
          <w:rFonts w:ascii="Times New Roman" w:hAnsi="Times New Roman"/>
          <w:sz w:val="20"/>
          <w:szCs w:val="20"/>
        </w:rPr>
      </w:pPr>
      <w:r w:rsidRPr="00BF3E21">
        <w:rPr>
          <w:rFonts w:ascii="Times New Roman" w:eastAsia="SimSun" w:hAnsi="Times New Roman"/>
          <w:color w:val="000000"/>
          <w:sz w:val="20"/>
          <w:szCs w:val="20"/>
        </w:rPr>
        <w:t>Poetry is by far considered as the most intense literary art form. Each word is weighed, each phrase carries layers of social references, literal meaning, colloquial meaning, allegory, metaphor, imagery and so on. Translating poetry from a native language to an entirely different transcript is said to be the most creative and arduous job on the part of a translator (</w:t>
      </w:r>
      <w:proofErr w:type="spellStart"/>
      <w:r w:rsidRPr="00BF3E21">
        <w:rPr>
          <w:rFonts w:ascii="Times New Roman" w:eastAsia="SimSun" w:hAnsi="Times New Roman"/>
          <w:color w:val="000000"/>
          <w:sz w:val="20"/>
          <w:szCs w:val="20"/>
        </w:rPr>
        <w:t>Guowen</w:t>
      </w:r>
      <w:proofErr w:type="spellEnd"/>
      <w:r w:rsidRPr="00BF3E21">
        <w:rPr>
          <w:rFonts w:ascii="Times New Roman" w:eastAsia="SimSun" w:hAnsi="Times New Roman"/>
          <w:color w:val="000000"/>
          <w:sz w:val="20"/>
          <w:szCs w:val="20"/>
        </w:rPr>
        <w:t xml:space="preserve">, 2003). Poets beautifully encapsulate their ideas and emotions into rhythmic metrical structures which unfolds the poetic patterns thus peeking into the thoughts of the poet and then translating them into target language considering the linguistic, </w:t>
      </w:r>
      <w:proofErr w:type="gramStart"/>
      <w:r w:rsidRPr="00BF3E21">
        <w:rPr>
          <w:rFonts w:ascii="Times New Roman" w:eastAsia="SimSun" w:hAnsi="Times New Roman"/>
          <w:color w:val="000000"/>
          <w:sz w:val="20"/>
          <w:szCs w:val="20"/>
        </w:rPr>
        <w:t>cultural</w:t>
      </w:r>
      <w:proofErr w:type="gramEnd"/>
      <w:r w:rsidRPr="00BF3E21">
        <w:rPr>
          <w:rFonts w:ascii="Times New Roman" w:eastAsia="SimSun" w:hAnsi="Times New Roman"/>
          <w:color w:val="000000"/>
          <w:sz w:val="20"/>
          <w:szCs w:val="20"/>
        </w:rPr>
        <w:t xml:space="preserve"> and aesthetic properties of source language has </w:t>
      </w:r>
      <w:r w:rsidRPr="00BF3E21">
        <w:rPr>
          <w:rFonts w:ascii="Times New Roman" w:eastAsia="SimSun" w:hAnsi="Times New Roman"/>
          <w:color w:val="0D0D0D"/>
          <w:sz w:val="20"/>
          <w:szCs w:val="20"/>
        </w:rPr>
        <w:t>never been an easy task to do (Nida, 1998). Translation activities have been practiced all over the world for ages, people from different regions belonging to different religions used translation techniques to spread their ideologies. Holy books were translated from their source language to target text</w:t>
      </w:r>
      <w:r w:rsidRPr="00BF3E21">
        <w:rPr>
          <w:rFonts w:ascii="Times New Roman" w:hAnsi="Times New Roman"/>
          <w:sz w:val="20"/>
          <w:szCs w:val="20"/>
        </w:rPr>
        <w:t xml:space="preserve"> </w:t>
      </w:r>
      <w:r w:rsidRPr="00BF3E21">
        <w:rPr>
          <w:rFonts w:ascii="Times New Roman" w:eastAsia="SimSun" w:hAnsi="Times New Roman"/>
          <w:color w:val="0D0D0D"/>
          <w:sz w:val="20"/>
          <w:szCs w:val="20"/>
        </w:rPr>
        <w:t xml:space="preserve">language. Thus, the whole world has benefited a lot from translation </w:t>
      </w:r>
      <w:proofErr w:type="gramStart"/>
      <w:r w:rsidRPr="00BF3E21">
        <w:rPr>
          <w:rFonts w:ascii="Times New Roman" w:eastAsia="SimSun" w:hAnsi="Times New Roman"/>
          <w:color w:val="0D0D0D"/>
          <w:sz w:val="20"/>
          <w:szCs w:val="20"/>
        </w:rPr>
        <w:t>techniques</w:t>
      </w:r>
      <w:proofErr w:type="gramEnd"/>
      <w:r w:rsidRPr="00BF3E21">
        <w:rPr>
          <w:rFonts w:ascii="Times New Roman" w:eastAsia="SimSun" w:hAnsi="Times New Roman"/>
          <w:color w:val="0D0D0D"/>
          <w:sz w:val="20"/>
          <w:szCs w:val="20"/>
        </w:rPr>
        <w:t xml:space="preserve"> and it has helped to make the world a more connected place. Translation study is an emerging </w:t>
      </w:r>
      <w:proofErr w:type="gramStart"/>
      <w:r w:rsidRPr="00BF3E21">
        <w:rPr>
          <w:rFonts w:ascii="Times New Roman" w:eastAsia="SimSun" w:hAnsi="Times New Roman"/>
          <w:color w:val="0D0D0D"/>
          <w:sz w:val="20"/>
          <w:szCs w:val="20"/>
        </w:rPr>
        <w:t>field</w:t>
      </w:r>
      <w:proofErr w:type="gramEnd"/>
      <w:r w:rsidRPr="00BF3E21">
        <w:rPr>
          <w:rFonts w:ascii="Times New Roman" w:eastAsia="SimSun" w:hAnsi="Times New Roman"/>
          <w:color w:val="0D0D0D"/>
          <w:sz w:val="20"/>
          <w:szCs w:val="20"/>
        </w:rPr>
        <w:t xml:space="preserve"> and its significance lies in producing the harmony amongst different cultures and strengthening ties among them through positive interactions. People have come across the ideas prevailing beyond the boundaries and have shared each other’s experiences through reading the translated text of another language in their own (</w:t>
      </w:r>
      <w:proofErr w:type="spellStart"/>
      <w:r w:rsidRPr="00BF3E21">
        <w:rPr>
          <w:rFonts w:ascii="Times New Roman" w:eastAsia="SimSun" w:hAnsi="Times New Roman"/>
          <w:color w:val="0D0D0D"/>
          <w:sz w:val="20"/>
          <w:szCs w:val="20"/>
        </w:rPr>
        <w:t>O’berion</w:t>
      </w:r>
      <w:proofErr w:type="spellEnd"/>
      <w:r w:rsidRPr="00BF3E21">
        <w:rPr>
          <w:rFonts w:ascii="Times New Roman" w:eastAsia="SimSun" w:hAnsi="Times New Roman"/>
          <w:color w:val="0D0D0D"/>
          <w:sz w:val="20"/>
          <w:szCs w:val="20"/>
        </w:rPr>
        <w:t xml:space="preserve"> &amp; </w:t>
      </w:r>
      <w:proofErr w:type="spellStart"/>
      <w:r w:rsidRPr="00BF3E21">
        <w:rPr>
          <w:rFonts w:ascii="Times New Roman" w:eastAsia="SimSun" w:hAnsi="Times New Roman"/>
          <w:color w:val="0D0D0D"/>
          <w:sz w:val="20"/>
          <w:szCs w:val="20"/>
        </w:rPr>
        <w:t>Savahna</w:t>
      </w:r>
      <w:proofErr w:type="spellEnd"/>
      <w:r w:rsidRPr="00BF3E21">
        <w:rPr>
          <w:rFonts w:ascii="Times New Roman" w:eastAsia="SimSun" w:hAnsi="Times New Roman"/>
          <w:color w:val="0D0D0D"/>
          <w:sz w:val="20"/>
          <w:szCs w:val="20"/>
        </w:rPr>
        <w:t xml:space="preserve">, 2014). This may seem an easy job, apparently, to replace the original work by translation </w:t>
      </w:r>
      <w:proofErr w:type="gramStart"/>
      <w:r w:rsidRPr="00BF3E21">
        <w:rPr>
          <w:rFonts w:ascii="Times New Roman" w:eastAsia="SimSun" w:hAnsi="Times New Roman"/>
          <w:color w:val="0D0D0D"/>
          <w:sz w:val="20"/>
          <w:szCs w:val="20"/>
        </w:rPr>
        <w:t>but in reality, it</w:t>
      </w:r>
      <w:proofErr w:type="gramEnd"/>
      <w:r w:rsidRPr="00BF3E21">
        <w:rPr>
          <w:rFonts w:ascii="Times New Roman" w:eastAsia="SimSun" w:hAnsi="Times New Roman"/>
          <w:color w:val="0D0D0D"/>
          <w:sz w:val="20"/>
          <w:szCs w:val="20"/>
        </w:rPr>
        <w:t xml:space="preserve"> is not so. Many </w:t>
      </w:r>
      <w:proofErr w:type="gramStart"/>
      <w:r w:rsidRPr="00BF3E21">
        <w:rPr>
          <w:rFonts w:ascii="Times New Roman" w:eastAsia="SimSun" w:hAnsi="Times New Roman"/>
          <w:color w:val="0D0D0D"/>
          <w:sz w:val="20"/>
          <w:szCs w:val="20"/>
        </w:rPr>
        <w:t>times</w:t>
      </w:r>
      <w:proofErr w:type="gramEnd"/>
      <w:r w:rsidRPr="00BF3E21">
        <w:rPr>
          <w:rFonts w:ascii="Times New Roman" w:eastAsia="SimSun" w:hAnsi="Times New Roman"/>
          <w:color w:val="0D0D0D"/>
          <w:sz w:val="20"/>
          <w:szCs w:val="20"/>
        </w:rPr>
        <w:t xml:space="preserve"> it becomes difficult to find a close equivalent for a word that has to be translated. This translation is prone to various problems because it is highly complicated to transfer the same effect of the source language into the target language (Larsen, 1984). </w:t>
      </w:r>
    </w:p>
    <w:p w14:paraId="2F7F085E" w14:textId="18BC7DB1" w:rsidR="00BF3E21" w:rsidRDefault="00BF3E21" w:rsidP="00BF3E21">
      <w:pPr>
        <w:ind w:firstLine="840"/>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According to Pym (2017), during the translation procedure, the hardest job is to preserve the beauty of the essence of the material since many critics are of the opinion that the beauty of poetry cannot be preserved in any language except that in which it was originally written. Translation studies are categorized into three subdomains </w:t>
      </w:r>
      <w:proofErr w:type="spellStart"/>
      <w:r w:rsidRPr="00BF3E21">
        <w:rPr>
          <w:rFonts w:ascii="Times New Roman" w:eastAsia="SimSun" w:hAnsi="Times New Roman"/>
          <w:color w:val="0D0D0D"/>
          <w:sz w:val="20"/>
          <w:szCs w:val="20"/>
        </w:rPr>
        <w:t>e.</w:t>
      </w:r>
      <w:proofErr w:type="gramStart"/>
      <w:r w:rsidRPr="00BF3E21">
        <w:rPr>
          <w:rFonts w:ascii="Times New Roman" w:eastAsia="SimSun" w:hAnsi="Times New Roman"/>
          <w:color w:val="0D0D0D"/>
          <w:sz w:val="20"/>
          <w:szCs w:val="20"/>
        </w:rPr>
        <w:t>g.interlingual</w:t>
      </w:r>
      <w:proofErr w:type="spellEnd"/>
      <w:proofErr w:type="gramEnd"/>
      <w:r w:rsidRPr="00BF3E21">
        <w:rPr>
          <w:rFonts w:ascii="Times New Roman" w:eastAsia="SimSun" w:hAnsi="Times New Roman"/>
          <w:color w:val="0D0D0D"/>
          <w:sz w:val="20"/>
          <w:szCs w:val="20"/>
        </w:rPr>
        <w:t xml:space="preserve">, intralingual and </w:t>
      </w:r>
      <w:proofErr w:type="spellStart"/>
      <w:r w:rsidRPr="00BF3E21">
        <w:rPr>
          <w:rFonts w:ascii="Times New Roman" w:eastAsia="SimSun" w:hAnsi="Times New Roman"/>
          <w:color w:val="0D0D0D"/>
          <w:sz w:val="20"/>
          <w:szCs w:val="20"/>
        </w:rPr>
        <w:t>intersemiotic</w:t>
      </w:r>
      <w:proofErr w:type="spellEnd"/>
      <w:r w:rsidRPr="00BF3E21">
        <w:rPr>
          <w:rFonts w:ascii="Times New Roman" w:eastAsia="SimSun" w:hAnsi="Times New Roman"/>
          <w:color w:val="0D0D0D"/>
          <w:sz w:val="20"/>
          <w:szCs w:val="20"/>
        </w:rPr>
        <w:t xml:space="preserve">. In translation studies, the source language is the language that is being translated and the language in which translation is carried out is called target language. In the context of the current study, the source language is </w:t>
      </w:r>
      <w:proofErr w:type="gramStart"/>
      <w:r w:rsidRPr="00BF3E21">
        <w:rPr>
          <w:rFonts w:ascii="Times New Roman" w:eastAsia="SimSun" w:hAnsi="Times New Roman"/>
          <w:color w:val="0D0D0D"/>
          <w:sz w:val="20"/>
          <w:szCs w:val="20"/>
        </w:rPr>
        <w:t>Urdu</w:t>
      </w:r>
      <w:proofErr w:type="gramEnd"/>
      <w:r w:rsidRPr="00BF3E21">
        <w:rPr>
          <w:rFonts w:ascii="Times New Roman" w:eastAsia="SimSun" w:hAnsi="Times New Roman"/>
          <w:color w:val="0D0D0D"/>
          <w:sz w:val="20"/>
          <w:szCs w:val="20"/>
        </w:rPr>
        <w:t xml:space="preserve"> and the target language is English. The current study falls into the category of intralingual as it revolves around two languages </w:t>
      </w:r>
      <w:proofErr w:type="gramStart"/>
      <w:r w:rsidRPr="00BF3E21">
        <w:rPr>
          <w:rFonts w:ascii="Times New Roman" w:eastAsia="SimSun" w:hAnsi="Times New Roman"/>
          <w:color w:val="0D0D0D"/>
          <w:sz w:val="20"/>
          <w:szCs w:val="20"/>
        </w:rPr>
        <w:t>e.g.</w:t>
      </w:r>
      <w:proofErr w:type="gramEnd"/>
      <w:r w:rsidRPr="00BF3E21">
        <w:rPr>
          <w:rFonts w:ascii="Times New Roman" w:eastAsia="SimSun" w:hAnsi="Times New Roman"/>
          <w:color w:val="0D0D0D"/>
          <w:sz w:val="20"/>
          <w:szCs w:val="20"/>
        </w:rPr>
        <w:t xml:space="preserve"> Urdu and English. Purpose of this very study is to analyze the poetical work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Ahmed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which has been translated from Urdu to English by a foreigner translator, Naomi Lazard. </w:t>
      </w:r>
    </w:p>
    <w:p w14:paraId="122EB549" w14:textId="77777777" w:rsidR="00984A09" w:rsidRPr="00BF3E21" w:rsidRDefault="00984A09" w:rsidP="00BF3E21">
      <w:pPr>
        <w:ind w:firstLine="840"/>
        <w:jc w:val="both"/>
        <w:rPr>
          <w:rFonts w:ascii="Times New Roman" w:eastAsia="SimSun" w:hAnsi="Times New Roman"/>
          <w:color w:val="0D0D0D"/>
          <w:sz w:val="20"/>
          <w:szCs w:val="20"/>
        </w:rPr>
      </w:pPr>
    </w:p>
    <w:p w14:paraId="3770CD6C" w14:textId="77777777" w:rsidR="00BF3E21" w:rsidRPr="00BF3E21" w:rsidRDefault="00BF3E21" w:rsidP="00BF3E21">
      <w:pPr>
        <w:ind w:firstLine="360"/>
        <w:jc w:val="both"/>
        <w:rPr>
          <w:rFonts w:ascii="Times New Roman" w:hAnsi="Times New Roman"/>
          <w:sz w:val="20"/>
          <w:szCs w:val="20"/>
        </w:rPr>
      </w:pPr>
    </w:p>
    <w:p w14:paraId="06DE98F0" w14:textId="4608711D" w:rsidR="00BF3E21" w:rsidRPr="00984A09" w:rsidRDefault="00984A09" w:rsidP="00BF3E21">
      <w:pPr>
        <w:jc w:val="both"/>
        <w:rPr>
          <w:rFonts w:ascii="Times New Roman" w:eastAsia="SimSun" w:hAnsi="Times New Roman"/>
          <w:b/>
          <w:color w:val="0D0D0D"/>
          <w:sz w:val="20"/>
          <w:szCs w:val="20"/>
        </w:rPr>
      </w:pPr>
      <w:r w:rsidRPr="00984A09">
        <w:rPr>
          <w:rFonts w:ascii="Times New Roman" w:eastAsia="SimSun" w:hAnsi="Times New Roman"/>
          <w:b/>
          <w:color w:val="0D0D0D"/>
          <w:sz w:val="20"/>
          <w:szCs w:val="20"/>
        </w:rPr>
        <w:lastRenderedPageBreak/>
        <w:t xml:space="preserve">PROBLEM STATEMENT </w:t>
      </w:r>
    </w:p>
    <w:p w14:paraId="3A14DC6B" w14:textId="1891CE6B" w:rsidR="00BF3E21" w:rsidRPr="00BF3E21" w:rsidRDefault="00BF3E21" w:rsidP="00BF3E21">
      <w:pPr>
        <w:ind w:firstLine="840"/>
        <w:jc w:val="both"/>
        <w:rPr>
          <w:rFonts w:ascii="Times New Roman" w:hAnsi="Times New Roman"/>
          <w:sz w:val="20"/>
          <w:szCs w:val="20"/>
        </w:rPr>
      </w:pPr>
      <w:r w:rsidRPr="00BF3E21">
        <w:rPr>
          <w:rFonts w:ascii="Times New Roman" w:eastAsia="SimSun" w:hAnsi="Times New Roman"/>
          <w:color w:val="0D0D0D"/>
          <w:sz w:val="20"/>
          <w:szCs w:val="20"/>
        </w:rPr>
        <w:t xml:space="preserve">There is </w:t>
      </w:r>
      <w:proofErr w:type="gramStart"/>
      <w:r w:rsidRPr="00BF3E21">
        <w:rPr>
          <w:rFonts w:ascii="Times New Roman" w:eastAsia="SimSun" w:hAnsi="Times New Roman"/>
          <w:color w:val="0D0D0D"/>
          <w:sz w:val="20"/>
          <w:szCs w:val="20"/>
        </w:rPr>
        <w:t>a number of</w:t>
      </w:r>
      <w:proofErr w:type="gramEnd"/>
      <w:r w:rsidRPr="00BF3E21">
        <w:rPr>
          <w:rFonts w:ascii="Times New Roman" w:eastAsia="SimSun" w:hAnsi="Times New Roman"/>
          <w:color w:val="0D0D0D"/>
          <w:sz w:val="20"/>
          <w:szCs w:val="20"/>
        </w:rPr>
        <w:t xml:space="preserve"> poetry’s translations that have not been properly attempted and are unable to convey the complete sense of an original text. Many factors contribute to this inaccuracy of translated work, especially the metaphorical and connotative properties of poetry. The language of poetry is kept misty by some poets while some ennoble it with speech figures. Genuinely, it is not convenient to extract the original meaning from a poem and pass it on in the translation. Hence, ambiguities arise from time to </w:t>
      </w:r>
      <w:proofErr w:type="gramStart"/>
      <w:r w:rsidRPr="00BF3E21">
        <w:rPr>
          <w:rFonts w:ascii="Times New Roman" w:eastAsia="SimSun" w:hAnsi="Times New Roman"/>
          <w:color w:val="0D0D0D"/>
          <w:sz w:val="20"/>
          <w:szCs w:val="20"/>
        </w:rPr>
        <w:t>time</w:t>
      </w:r>
      <w:proofErr w:type="gramEnd"/>
      <w:r w:rsidRPr="00BF3E21">
        <w:rPr>
          <w:rFonts w:ascii="Times New Roman" w:eastAsia="SimSun" w:hAnsi="Times New Roman"/>
          <w:color w:val="0D0D0D"/>
          <w:sz w:val="20"/>
          <w:szCs w:val="20"/>
        </w:rPr>
        <w:t xml:space="preserve"> and they make a visible reflection of imperfections in translation (Berman, 1985). The present research aims to investigate such imperfections and problems found in the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in the book ‘The True Subject’ (1988) by Naomi Lazard, in which she has translated 45 famous Urdu poems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into the English language. Since Naomi Lazard worked with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this is the reason that her translations display the borrowed understanding from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Thus, it provides us with the greater opportunity to closely see and observe whether deformities occur in such close collaboration or not. </w:t>
      </w:r>
    </w:p>
    <w:p w14:paraId="64B6BA00" w14:textId="3E69F014" w:rsidR="00BF3E21" w:rsidRPr="00BF3E21"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Aims and Objectives </w:t>
      </w:r>
    </w:p>
    <w:p w14:paraId="510A810B"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color w:val="0D0D0D"/>
          <w:sz w:val="20"/>
          <w:szCs w:val="20"/>
        </w:rPr>
        <w:t xml:space="preserve">The current study </w:t>
      </w:r>
      <w:proofErr w:type="gramStart"/>
      <w:r w:rsidRPr="00BF3E21">
        <w:rPr>
          <w:rFonts w:ascii="Times New Roman" w:eastAsia="SimSun" w:hAnsi="Times New Roman"/>
          <w:color w:val="0D0D0D"/>
          <w:sz w:val="20"/>
          <w:szCs w:val="20"/>
        </w:rPr>
        <w:t>aims;</w:t>
      </w:r>
      <w:proofErr w:type="gramEnd"/>
    </w:p>
    <w:p w14:paraId="1B05642E" w14:textId="77777777" w:rsidR="00BF3E21" w:rsidRPr="00BF3E21" w:rsidRDefault="00BF3E21" w:rsidP="00BF3E21">
      <w:pPr>
        <w:pStyle w:val="ListParagraph"/>
        <w:numPr>
          <w:ilvl w:val="0"/>
          <w:numId w:val="7"/>
        </w:numPr>
        <w:jc w:val="both"/>
        <w:rPr>
          <w:rFonts w:ascii="Times New Roman" w:hAnsi="Times New Roman"/>
          <w:sz w:val="20"/>
          <w:szCs w:val="20"/>
        </w:rPr>
      </w:pPr>
      <w:r w:rsidRPr="00BF3E21">
        <w:rPr>
          <w:rFonts w:ascii="Times New Roman" w:eastAsia="SimSun" w:hAnsi="Times New Roman"/>
          <w:color w:val="0D0D0D"/>
          <w:sz w:val="20"/>
          <w:szCs w:val="20"/>
        </w:rPr>
        <w:t xml:space="preserve">To find out which deforming tendencies have been detected in the English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done by Naomi Lazard in her book ‘The True Subject’. </w:t>
      </w:r>
    </w:p>
    <w:p w14:paraId="38E102BE" w14:textId="77777777" w:rsidR="00BF3E21" w:rsidRPr="00BF3E21" w:rsidRDefault="00BF3E21" w:rsidP="00BF3E21">
      <w:pPr>
        <w:pStyle w:val="ListParagraph"/>
        <w:numPr>
          <w:ilvl w:val="0"/>
          <w:numId w:val="7"/>
        </w:numPr>
        <w:jc w:val="both"/>
        <w:rPr>
          <w:rFonts w:ascii="Times New Roman" w:hAnsi="Times New Roman"/>
          <w:sz w:val="20"/>
          <w:szCs w:val="20"/>
        </w:rPr>
      </w:pPr>
      <w:r w:rsidRPr="00BF3E21">
        <w:rPr>
          <w:rFonts w:ascii="Times New Roman" w:eastAsia="SimSun" w:hAnsi="Times New Roman"/>
          <w:color w:val="0D0D0D"/>
          <w:sz w:val="20"/>
          <w:szCs w:val="20"/>
        </w:rPr>
        <w:t xml:space="preserve">To figure out which deforming tendency is mostly employed by Naomi Lazard in her book ‘The True Subject’. </w:t>
      </w:r>
    </w:p>
    <w:p w14:paraId="7761A591" w14:textId="4AEC45FB" w:rsidR="00BF3E21" w:rsidRPr="00BF3E21" w:rsidRDefault="00BF3E21" w:rsidP="00BF3E21">
      <w:pPr>
        <w:pStyle w:val="ListParagraph"/>
        <w:numPr>
          <w:ilvl w:val="0"/>
          <w:numId w:val="7"/>
        </w:numPr>
        <w:jc w:val="both"/>
        <w:rPr>
          <w:rFonts w:ascii="Times New Roman" w:hAnsi="Times New Roman"/>
          <w:sz w:val="20"/>
          <w:szCs w:val="20"/>
        </w:rPr>
      </w:pPr>
      <w:r w:rsidRPr="00BF3E21">
        <w:rPr>
          <w:rFonts w:ascii="Times New Roman" w:eastAsia="SimSun" w:hAnsi="Times New Roman"/>
          <w:color w:val="0D0D0D"/>
          <w:sz w:val="20"/>
          <w:szCs w:val="20"/>
        </w:rPr>
        <w:t xml:space="preserve">To examine the impacts caused by deforming tendencies on the quality of the English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in the book ‘The True Subject’ written by Naomi Lazard. </w:t>
      </w:r>
    </w:p>
    <w:p w14:paraId="7819ABF3" w14:textId="77777777" w:rsidR="00BF3E21" w:rsidRPr="00BF3E21"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Research Questions </w:t>
      </w:r>
    </w:p>
    <w:p w14:paraId="0BE68849" w14:textId="77777777" w:rsidR="00BF3E21" w:rsidRPr="00BF3E21" w:rsidRDefault="00BF3E21" w:rsidP="00BF3E21">
      <w:pPr>
        <w:pStyle w:val="ListParagraph"/>
        <w:ind w:left="360"/>
        <w:jc w:val="both"/>
        <w:rPr>
          <w:rFonts w:ascii="Times New Roman" w:hAnsi="Times New Roman"/>
          <w:sz w:val="20"/>
          <w:szCs w:val="20"/>
        </w:rPr>
      </w:pPr>
    </w:p>
    <w:p w14:paraId="26070780" w14:textId="77777777" w:rsidR="00BF3E21" w:rsidRPr="00BF3E21" w:rsidRDefault="00BF3E21" w:rsidP="00BF3E21">
      <w:pPr>
        <w:pStyle w:val="ListParagraph"/>
        <w:numPr>
          <w:ilvl w:val="0"/>
          <w:numId w:val="8"/>
        </w:numPr>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What are the deforming tendencies that have been detected in the English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done by Naomi Lazard in her book ‘The True Subject’? </w:t>
      </w:r>
    </w:p>
    <w:p w14:paraId="76B78F11" w14:textId="77777777" w:rsidR="00BF3E21" w:rsidRPr="00BF3E21" w:rsidRDefault="00BF3E21" w:rsidP="00BF3E21">
      <w:pPr>
        <w:pStyle w:val="ListParagraph"/>
        <w:numPr>
          <w:ilvl w:val="0"/>
          <w:numId w:val="8"/>
        </w:numPr>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Which deforming tendency is mostly employed by the Naomi Lazard in the English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w:t>
      </w:r>
    </w:p>
    <w:p w14:paraId="7AF869A5" w14:textId="77777777" w:rsidR="00BF3E21" w:rsidRPr="00BF3E21" w:rsidRDefault="00BF3E21" w:rsidP="00BF3E21">
      <w:pPr>
        <w:pStyle w:val="ListParagraph"/>
        <w:numPr>
          <w:ilvl w:val="0"/>
          <w:numId w:val="8"/>
        </w:numPr>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What are the impacts caused by deforming tendencies on the quality of English translation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in the book ‘The True Subject’ by Naomi Lazard? </w:t>
      </w:r>
    </w:p>
    <w:p w14:paraId="26F9E37E" w14:textId="77777777" w:rsidR="00BF3E21" w:rsidRPr="00BF3E21" w:rsidRDefault="00BF3E21" w:rsidP="00BF3E21">
      <w:pPr>
        <w:jc w:val="both"/>
        <w:rPr>
          <w:rFonts w:ascii="Times New Roman" w:eastAsia="SimSun" w:hAnsi="Times New Roman"/>
          <w:color w:val="0D0D0D"/>
          <w:sz w:val="20"/>
          <w:szCs w:val="20"/>
        </w:rPr>
      </w:pPr>
    </w:p>
    <w:p w14:paraId="1B54EF75" w14:textId="0801FE3C" w:rsidR="00BF3E21" w:rsidRPr="00BF3E21"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LITERATURE REVIEW </w:t>
      </w:r>
    </w:p>
    <w:p w14:paraId="7080B633" w14:textId="26982275" w:rsidR="00BF3E21" w:rsidRPr="00BF3E21" w:rsidRDefault="00BF3E21" w:rsidP="00BF4407">
      <w:pPr>
        <w:ind w:firstLine="840"/>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In this section, the whole theoretical framework of the study has been discussed. The current chapter reviews the literature and previous </w:t>
      </w:r>
      <w:proofErr w:type="gramStart"/>
      <w:r w:rsidRPr="00BF3E21">
        <w:rPr>
          <w:rFonts w:ascii="Times New Roman" w:eastAsia="SimSun" w:hAnsi="Times New Roman"/>
          <w:color w:val="0D0D0D"/>
          <w:sz w:val="20"/>
          <w:szCs w:val="20"/>
        </w:rPr>
        <w:t>researches</w:t>
      </w:r>
      <w:proofErr w:type="gramEnd"/>
      <w:r w:rsidRPr="00BF3E21">
        <w:rPr>
          <w:rFonts w:ascii="Times New Roman" w:eastAsia="SimSun" w:hAnsi="Times New Roman"/>
          <w:color w:val="0D0D0D"/>
          <w:sz w:val="20"/>
          <w:szCs w:val="20"/>
        </w:rPr>
        <w:t xml:space="preserve"> conducted upon the possibility and impossibility of translating poetry. The chapter includes a detailed analysis about different methods and approaches towards translating poetry. The basic theory of ‘Negative Analytic of Translation’ by Berman (1985) and other related theories supporting Berman’s views have also been discussed in the spectrum of this discussion. The present research attempts to find deforming tendencies in the poetry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translated by Naomi Lazard in her book ‘The True Subject’ hence the division of this chapter has been done hierarchically in accordance with the research objectives.</w:t>
      </w:r>
    </w:p>
    <w:p w14:paraId="2470B415" w14:textId="356EA7BD" w:rsidR="00BF3E21" w:rsidRPr="00BF4407"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Concept of Translation and Poetry </w:t>
      </w:r>
    </w:p>
    <w:p w14:paraId="6BB13534" w14:textId="7125D134"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The word poetry has been defined by many poets and scholars as well, thus the word carries various definitions. “Poetry can be regarded as a means to express one nation's feelings and attitudes, and the translation is regarded as a bridge through which different cultures can get closer together” (</w:t>
      </w:r>
      <w:proofErr w:type="spellStart"/>
      <w:r w:rsidRPr="00BF3E21">
        <w:rPr>
          <w:rFonts w:ascii="Times New Roman" w:eastAsia="SimSun" w:hAnsi="Times New Roman"/>
          <w:color w:val="0D0D0D"/>
          <w:sz w:val="20"/>
          <w:szCs w:val="20"/>
        </w:rPr>
        <w:t>Niknasab</w:t>
      </w:r>
      <w:proofErr w:type="spellEnd"/>
      <w:r w:rsidRPr="00BF3E21">
        <w:rPr>
          <w:rFonts w:ascii="Times New Roman" w:eastAsia="SimSun" w:hAnsi="Times New Roman"/>
          <w:color w:val="0D0D0D"/>
          <w:sz w:val="20"/>
          <w:szCs w:val="20"/>
        </w:rPr>
        <w:t xml:space="preserve"> &amp; </w:t>
      </w:r>
      <w:proofErr w:type="spellStart"/>
      <w:r w:rsidRPr="00BF3E21">
        <w:rPr>
          <w:rFonts w:ascii="Times New Roman" w:eastAsia="SimSun" w:hAnsi="Times New Roman"/>
          <w:color w:val="0D0D0D"/>
          <w:sz w:val="20"/>
          <w:szCs w:val="20"/>
        </w:rPr>
        <w:t>Pishbin</w:t>
      </w:r>
      <w:proofErr w:type="spellEnd"/>
      <w:r w:rsidRPr="00BF3E21">
        <w:rPr>
          <w:rFonts w:ascii="Times New Roman" w:eastAsia="SimSun" w:hAnsi="Times New Roman"/>
          <w:color w:val="0D0D0D"/>
          <w:sz w:val="20"/>
          <w:szCs w:val="20"/>
        </w:rPr>
        <w:t xml:space="preserve">, 2011, p.37). Origins of the word poetry are found in the word “point” which implies the meaning of “to make or to construct.” According to Coleridge, poetry is the “product of the poet’s imagination” which </w:t>
      </w:r>
      <w:proofErr w:type="gramStart"/>
      <w:r w:rsidRPr="00BF3E21">
        <w:rPr>
          <w:rFonts w:ascii="Times New Roman" w:eastAsia="SimSun" w:hAnsi="Times New Roman"/>
          <w:color w:val="0D0D0D"/>
          <w:sz w:val="20"/>
          <w:szCs w:val="20"/>
        </w:rPr>
        <w:t>is considered to be</w:t>
      </w:r>
      <w:proofErr w:type="gramEnd"/>
      <w:r w:rsidRPr="00BF3E21">
        <w:rPr>
          <w:rFonts w:ascii="Times New Roman" w:eastAsia="SimSun" w:hAnsi="Times New Roman"/>
          <w:color w:val="0D0D0D"/>
          <w:sz w:val="20"/>
          <w:szCs w:val="20"/>
        </w:rPr>
        <w:t xml:space="preserve"> the compilation of best words into the best order. Ralph Waldo Emerson (1994) defines poetry as “an endeavor to express the spirit of things, to pass the brute body and search the reason of its existence.” (p.21) While Edgar Allen Poe says that poetry is the creation of beauty in a rhythmical way (</w:t>
      </w:r>
      <w:proofErr w:type="spellStart"/>
      <w:r w:rsidRPr="00BF3E21">
        <w:rPr>
          <w:rFonts w:ascii="Times New Roman" w:eastAsia="SimSun" w:hAnsi="Times New Roman"/>
          <w:color w:val="0D0D0D"/>
          <w:sz w:val="20"/>
          <w:szCs w:val="20"/>
        </w:rPr>
        <w:t>Gaol</w:t>
      </w:r>
      <w:proofErr w:type="spellEnd"/>
      <w:r w:rsidRPr="00BF3E21">
        <w:rPr>
          <w:rFonts w:ascii="Times New Roman" w:eastAsia="SimSun" w:hAnsi="Times New Roman"/>
          <w:color w:val="0D0D0D"/>
          <w:sz w:val="20"/>
          <w:szCs w:val="20"/>
        </w:rPr>
        <w:t>, 2012). Poetry is the arrangement of words in a distinct way which is notably different from common language and discourse. Poetry has specialized effects that are not produced by the ordinary discourse (</w:t>
      </w:r>
      <w:proofErr w:type="spellStart"/>
      <w:r w:rsidRPr="00BF3E21">
        <w:rPr>
          <w:rFonts w:ascii="Times New Roman" w:eastAsia="SimSun" w:hAnsi="Times New Roman"/>
          <w:color w:val="0D0D0D"/>
          <w:sz w:val="20"/>
          <w:szCs w:val="20"/>
        </w:rPr>
        <w:t>Nofal</w:t>
      </w:r>
      <w:proofErr w:type="spellEnd"/>
      <w:r w:rsidRPr="00BF3E21">
        <w:rPr>
          <w:rFonts w:ascii="Times New Roman" w:eastAsia="SimSun" w:hAnsi="Times New Roman"/>
          <w:color w:val="0D0D0D"/>
          <w:sz w:val="20"/>
          <w:szCs w:val="20"/>
        </w:rPr>
        <w:t xml:space="preserve">, 2011). While translating poetry, if certain aspects which are not even significant, go missing, it is due to the language differences in phonology, vocabulary, literary history, prosody, syntactic </w:t>
      </w:r>
      <w:proofErr w:type="gramStart"/>
      <w:r w:rsidRPr="00BF3E21">
        <w:rPr>
          <w:rFonts w:ascii="Times New Roman" w:eastAsia="SimSun" w:hAnsi="Times New Roman"/>
          <w:color w:val="0D0D0D"/>
          <w:sz w:val="20"/>
          <w:szCs w:val="20"/>
        </w:rPr>
        <w:t>structure</w:t>
      </w:r>
      <w:proofErr w:type="gramEnd"/>
      <w:r w:rsidRPr="00BF3E21">
        <w:rPr>
          <w:rFonts w:ascii="Times New Roman" w:eastAsia="SimSun" w:hAnsi="Times New Roman"/>
          <w:color w:val="0D0D0D"/>
          <w:sz w:val="20"/>
          <w:szCs w:val="20"/>
        </w:rPr>
        <w:t xml:space="preserve"> or poetics. Such elemental scarification is more common in the translation of poems having complicated structures encompassing intertextuality, ambiguity, idiom, imagery (</w:t>
      </w:r>
      <w:proofErr w:type="spellStart"/>
      <w:r w:rsidRPr="00BF3E21">
        <w:rPr>
          <w:rFonts w:ascii="Times New Roman" w:eastAsia="SimSun" w:hAnsi="Times New Roman"/>
          <w:color w:val="0D0D0D"/>
          <w:sz w:val="20"/>
          <w:szCs w:val="20"/>
        </w:rPr>
        <w:t>Attwater</w:t>
      </w:r>
      <w:proofErr w:type="spellEnd"/>
      <w:r w:rsidRPr="00BF3E21">
        <w:rPr>
          <w:rFonts w:ascii="Times New Roman" w:eastAsia="SimSun" w:hAnsi="Times New Roman"/>
          <w:color w:val="0D0D0D"/>
          <w:sz w:val="20"/>
          <w:szCs w:val="20"/>
        </w:rPr>
        <w:t>, 2013).</w:t>
      </w:r>
    </w:p>
    <w:p w14:paraId="08530E6B" w14:textId="77777777" w:rsidR="00BF3E21" w:rsidRPr="00BF3E21"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For Bennet (2001), translation is just like the process of displacement of an object from one place to a different place, during the transferring process some of its aspects may get lost. She further explained the translation process by giving another example of a water bowl, when it is moved from a sink to table, few or more drops may get spilled and lost while carrying. Same goes for the translation of poetry when a poem is translated some of its aspects may leak out thus resulting in the loss of the richness of its source. The whole of the poem, sounds, meaning, structure and shapes of words, rhythms, aggregation, stanzas sounds’ effects, a form of a poem, its aesthetic aspects are a must to be </w:t>
      </w:r>
      <w:proofErr w:type="gramStart"/>
      <w:r w:rsidRPr="00BF3E21">
        <w:rPr>
          <w:rFonts w:ascii="Times New Roman" w:eastAsia="SimSun" w:hAnsi="Times New Roman"/>
          <w:color w:val="0D0D0D"/>
          <w:sz w:val="20"/>
          <w:szCs w:val="20"/>
        </w:rPr>
        <w:t>taken into account</w:t>
      </w:r>
      <w:proofErr w:type="gramEnd"/>
      <w:r w:rsidRPr="00BF3E21">
        <w:rPr>
          <w:rFonts w:ascii="Times New Roman" w:eastAsia="SimSun" w:hAnsi="Times New Roman"/>
          <w:color w:val="0D0D0D"/>
          <w:sz w:val="20"/>
          <w:szCs w:val="20"/>
        </w:rPr>
        <w:t xml:space="preserve"> while translating a poetry text. From studies, it is </w:t>
      </w:r>
    </w:p>
    <w:p w14:paraId="076B5613" w14:textId="7B171BFE" w:rsidR="00BF3E21" w:rsidRPr="00BF3E21" w:rsidRDefault="00BF3E21" w:rsidP="00BF3E21">
      <w:pPr>
        <w:jc w:val="both"/>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evident that there is not a single theory agreed upon by all translators and scholars, different translators hold onto their different beliefs and ideas in the realm of poetry translation. </w:t>
      </w:r>
    </w:p>
    <w:p w14:paraId="79174AE0" w14:textId="530D36C5" w:rsidR="00BF3E21" w:rsidRPr="00BF3E21" w:rsidRDefault="00BF3E21" w:rsidP="00BF4407">
      <w:pPr>
        <w:ind w:firstLine="720"/>
        <w:jc w:val="both"/>
        <w:rPr>
          <w:rFonts w:ascii="Times New Roman" w:eastAsia="SimSun" w:hAnsi="Times New Roman"/>
          <w:color w:val="0D0D0D"/>
          <w:sz w:val="20"/>
          <w:szCs w:val="20"/>
        </w:rPr>
      </w:pPr>
      <w:proofErr w:type="spellStart"/>
      <w:r w:rsidRPr="00BF3E21">
        <w:rPr>
          <w:rFonts w:ascii="Times New Roman" w:eastAsia="SimSun" w:hAnsi="Times New Roman"/>
          <w:color w:val="0D0D0D"/>
          <w:sz w:val="20"/>
          <w:szCs w:val="20"/>
        </w:rPr>
        <w:lastRenderedPageBreak/>
        <w:t>Hatims</w:t>
      </w:r>
      <w:proofErr w:type="spellEnd"/>
      <w:r w:rsidRPr="00BF3E21">
        <w:rPr>
          <w:rFonts w:ascii="Times New Roman" w:eastAsia="SimSun" w:hAnsi="Times New Roman"/>
          <w:color w:val="0D0D0D"/>
          <w:sz w:val="20"/>
          <w:szCs w:val="20"/>
        </w:rPr>
        <w:t xml:space="preserve"> &amp; Mason (1990) described translation both as a procedure and product. By procedure, they mean the art of converting an original text into the target text. Translation implies two different meanings by procedure and product. A procedure is a kind of process. These procedures and methods are defined by a known linguist Newmark (1981) according to him procedures serve as a helping hand for translators.</w:t>
      </w:r>
    </w:p>
    <w:p w14:paraId="5D2321AB" w14:textId="180AD4C4"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The translation process is carried out between two or more languages and each language has </w:t>
      </w:r>
      <w:proofErr w:type="spellStart"/>
      <w:r w:rsidRPr="00BF3E21">
        <w:rPr>
          <w:rFonts w:ascii="Times New Roman" w:eastAsia="SimSun" w:hAnsi="Times New Roman"/>
          <w:color w:val="000000"/>
          <w:sz w:val="20"/>
          <w:szCs w:val="20"/>
        </w:rPr>
        <w:t>it</w:t>
      </w:r>
      <w:proofErr w:type="spellEnd"/>
      <w:r w:rsidRPr="00BF3E21">
        <w:rPr>
          <w:rFonts w:ascii="Times New Roman" w:eastAsia="SimSun" w:hAnsi="Times New Roman"/>
          <w:color w:val="000000"/>
          <w:sz w:val="20"/>
          <w:szCs w:val="20"/>
        </w:rPr>
        <w:t xml:space="preserve"> own distinctive properties in grammar, </w:t>
      </w:r>
      <w:r w:rsidRPr="00BF4407">
        <w:rPr>
          <w:rFonts w:ascii="Times New Roman" w:eastAsia="SimSun" w:hAnsi="Times New Roman"/>
          <w:color w:val="0D0D0D"/>
          <w:sz w:val="20"/>
          <w:szCs w:val="20"/>
        </w:rPr>
        <w:t>phonology</w:t>
      </w:r>
      <w:r w:rsidRPr="00BF3E21">
        <w:rPr>
          <w:rFonts w:ascii="Times New Roman" w:eastAsia="SimSun" w:hAnsi="Times New Roman"/>
          <w:color w:val="000000"/>
          <w:sz w:val="20"/>
          <w:szCs w:val="20"/>
        </w:rPr>
        <w:t xml:space="preserve">, </w:t>
      </w:r>
      <w:r w:rsidRPr="00BF4407">
        <w:rPr>
          <w:rFonts w:ascii="Times New Roman" w:eastAsia="SimSun" w:hAnsi="Times New Roman"/>
          <w:color w:val="0D0D0D"/>
          <w:sz w:val="20"/>
          <w:szCs w:val="20"/>
        </w:rPr>
        <w:t>vocabulary</w:t>
      </w:r>
      <w:r w:rsidRPr="00BF3E21">
        <w:rPr>
          <w:rFonts w:ascii="Times New Roman" w:eastAsia="SimSun" w:hAnsi="Times New Roman"/>
          <w:color w:val="000000"/>
          <w:sz w:val="20"/>
          <w:szCs w:val="20"/>
        </w:rPr>
        <w:t xml:space="preserve">, expressions, and culture. </w:t>
      </w:r>
      <w:proofErr w:type="gramStart"/>
      <w:r w:rsidRPr="00BF3E21">
        <w:rPr>
          <w:rFonts w:ascii="Times New Roman" w:eastAsia="SimSun" w:hAnsi="Times New Roman"/>
          <w:color w:val="000000"/>
          <w:sz w:val="20"/>
          <w:szCs w:val="20"/>
        </w:rPr>
        <w:t>Thus</w:t>
      </w:r>
      <w:proofErr w:type="gramEnd"/>
      <w:r w:rsidRPr="00BF3E21">
        <w:rPr>
          <w:rFonts w:ascii="Times New Roman" w:eastAsia="SimSun" w:hAnsi="Times New Roman"/>
          <w:color w:val="000000"/>
          <w:sz w:val="20"/>
          <w:szCs w:val="20"/>
        </w:rPr>
        <w:t xml:space="preserve"> creating an absolute identity between the source and target text is a dream of translators which has remained a dream due to different complex nature of languages. It is a common belief that translating a text is much more difficult than writing the original work as the translator is bound to follow the set pattern of the creator of the original text and is by no means allowed to deviate from his style. </w:t>
      </w:r>
    </w:p>
    <w:p w14:paraId="27CF92E9" w14:textId="77777777" w:rsidR="00BF3E21" w:rsidRPr="00BF3E21" w:rsidRDefault="00BF3E21" w:rsidP="00BF4407">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Bell (1991, p.11) states, “I would, therefore, describe a good translation to be that in which the merit of the original work is so completely transfused into another language”. Poetry is the direct outcome of the feelings of poets. Communicating the same feelings in the </w:t>
      </w:r>
      <w:r w:rsidRPr="00BF4407">
        <w:rPr>
          <w:rFonts w:ascii="Times New Roman" w:hAnsi="Times New Roman"/>
          <w:sz w:val="20"/>
          <w:szCs w:val="20"/>
        </w:rPr>
        <w:t>target</w:t>
      </w:r>
      <w:r w:rsidRPr="00BF3E21">
        <w:rPr>
          <w:rFonts w:ascii="Times New Roman" w:eastAsia="SimSun" w:hAnsi="Times New Roman"/>
          <w:color w:val="000000"/>
          <w:sz w:val="20"/>
          <w:szCs w:val="20"/>
        </w:rPr>
        <w:t xml:space="preserve"> language is an exasperating task. Translating poetry is a complete process which involves two languages and two cultures. Majority of translators believe that word translation method is an appropriate way to translate accurately. But for Bell (1991), the good translation is one in which all the merit and </w:t>
      </w:r>
    </w:p>
    <w:p w14:paraId="151D9A0A" w14:textId="37880A9C" w:rsidR="00BF3E21" w:rsidRPr="00BF3E21" w:rsidRDefault="00BF3E21" w:rsidP="00BF3E21">
      <w:pPr>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content of source language has been completely transfused into a target language.</w:t>
      </w:r>
    </w:p>
    <w:p w14:paraId="62001AB8" w14:textId="790BD863" w:rsidR="00BF3E21" w:rsidRPr="00BF4407"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Translatability and Untranslatability of Poetry </w:t>
      </w:r>
    </w:p>
    <w:p w14:paraId="65CE1E1B" w14:textId="56794660"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There has always been a broad discussion on the topic of translatability and untranslatability of poetry, what are the appropriate ways for the translation, which factors should be given consideration in the process of translation. Whereas there are </w:t>
      </w:r>
      <w:proofErr w:type="gramStart"/>
      <w:r w:rsidRPr="00BF3E21">
        <w:rPr>
          <w:rFonts w:ascii="Times New Roman" w:eastAsia="SimSun" w:hAnsi="Times New Roman"/>
          <w:color w:val="000000"/>
          <w:sz w:val="20"/>
          <w:szCs w:val="20"/>
        </w:rPr>
        <w:t>a number of</w:t>
      </w:r>
      <w:proofErr w:type="gramEnd"/>
      <w:r w:rsidRPr="00BF3E21">
        <w:rPr>
          <w:rFonts w:ascii="Times New Roman" w:eastAsia="SimSun" w:hAnsi="Times New Roman"/>
          <w:color w:val="000000"/>
          <w:sz w:val="20"/>
          <w:szCs w:val="20"/>
        </w:rPr>
        <w:t xml:space="preserve"> scholars who pose that poetry can be translated, others contend the idea of untranslatability of poetical works. Translatability means the possibility of converting a text from one language to another language keeping its linguistic and cultural properties. (</w:t>
      </w:r>
      <w:proofErr w:type="spellStart"/>
      <w:r w:rsidRPr="00BF3E21">
        <w:rPr>
          <w:rFonts w:ascii="Times New Roman" w:eastAsia="SimSun" w:hAnsi="Times New Roman"/>
          <w:color w:val="000000"/>
          <w:sz w:val="20"/>
          <w:szCs w:val="20"/>
        </w:rPr>
        <w:t>Almasaeid</w:t>
      </w:r>
      <w:proofErr w:type="spellEnd"/>
      <w:r w:rsidRPr="00BF3E21">
        <w:rPr>
          <w:rFonts w:ascii="Times New Roman" w:eastAsia="SimSun" w:hAnsi="Times New Roman"/>
          <w:color w:val="000000"/>
          <w:sz w:val="20"/>
          <w:szCs w:val="20"/>
        </w:rPr>
        <w:t xml:space="preserve">, 2003) </w:t>
      </w:r>
    </w:p>
    <w:p w14:paraId="339C072E" w14:textId="058DA6D2" w:rsidR="00BF3E21" w:rsidRPr="00BF3E21" w:rsidRDefault="00BF3E21" w:rsidP="00BF4407">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Due to having expressive and aesthetic values, literary translation </w:t>
      </w:r>
      <w:proofErr w:type="gramStart"/>
      <w:r w:rsidRPr="00BF3E21">
        <w:rPr>
          <w:rFonts w:ascii="Times New Roman" w:eastAsia="SimSun" w:hAnsi="Times New Roman"/>
          <w:color w:val="000000"/>
          <w:sz w:val="20"/>
          <w:szCs w:val="20"/>
        </w:rPr>
        <w:t>is considered to be</w:t>
      </w:r>
      <w:proofErr w:type="gramEnd"/>
      <w:r w:rsidRPr="00BF3E21">
        <w:rPr>
          <w:rFonts w:ascii="Times New Roman" w:eastAsia="SimSun" w:hAnsi="Times New Roman"/>
          <w:color w:val="000000"/>
          <w:sz w:val="20"/>
          <w:szCs w:val="20"/>
        </w:rPr>
        <w:t xml:space="preserve"> much more difficult than any other type of text to be translated. The aesthetic values of a text involve the diction, figurative language, metaphors, </w:t>
      </w:r>
      <w:proofErr w:type="spellStart"/>
      <w:r w:rsidRPr="00BF3E21">
        <w:rPr>
          <w:rFonts w:ascii="Times New Roman" w:eastAsia="SimSun" w:hAnsi="Times New Roman"/>
          <w:color w:val="000000"/>
          <w:sz w:val="20"/>
          <w:szCs w:val="20"/>
        </w:rPr>
        <w:t>etc</w:t>
      </w:r>
      <w:proofErr w:type="spellEnd"/>
      <w:r w:rsidRPr="00BF3E21">
        <w:rPr>
          <w:rFonts w:ascii="Times New Roman" w:eastAsia="SimSun" w:hAnsi="Times New Roman"/>
          <w:color w:val="000000"/>
          <w:sz w:val="20"/>
          <w:szCs w:val="20"/>
        </w:rPr>
        <w:t xml:space="preserve"> while the expressive value or function highlights the importance of a writer’s ideas or emotions or their processing. Responsibility lies upon the translator to transfer these values in the target language (</w:t>
      </w:r>
      <w:proofErr w:type="spellStart"/>
      <w:r w:rsidRPr="00BF3E21">
        <w:rPr>
          <w:rFonts w:ascii="Times New Roman" w:eastAsia="SimSun" w:hAnsi="Times New Roman"/>
          <w:color w:val="000000"/>
          <w:sz w:val="20"/>
          <w:szCs w:val="20"/>
        </w:rPr>
        <w:t>Hariyanto</w:t>
      </w:r>
      <w:proofErr w:type="spellEnd"/>
      <w:r w:rsidRPr="00BF3E21">
        <w:rPr>
          <w:rFonts w:ascii="Times New Roman" w:eastAsia="SimSun" w:hAnsi="Times New Roman"/>
          <w:color w:val="000000"/>
          <w:sz w:val="20"/>
          <w:szCs w:val="20"/>
        </w:rPr>
        <w:t>, 2003).</w:t>
      </w:r>
    </w:p>
    <w:p w14:paraId="5008EE11" w14:textId="718E876A" w:rsidR="00BF3E21" w:rsidRPr="00BF3E21" w:rsidRDefault="00BF3E21" w:rsidP="00BF4407">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Hovhannisyan (2001) states poetry translation as one of the most problematic and challenging tasks for every scholar or translator who endeavors to translate a text. He supports the argument presented by </w:t>
      </w:r>
      <w:proofErr w:type="spellStart"/>
      <w:r w:rsidRPr="00BF3E21">
        <w:rPr>
          <w:rFonts w:ascii="Times New Roman" w:eastAsia="SimSun" w:hAnsi="Times New Roman"/>
          <w:color w:val="000000"/>
          <w:sz w:val="20"/>
          <w:szCs w:val="20"/>
        </w:rPr>
        <w:t>Rober</w:t>
      </w:r>
      <w:proofErr w:type="spellEnd"/>
      <w:r w:rsidRPr="00BF3E21">
        <w:rPr>
          <w:rFonts w:ascii="Times New Roman" w:eastAsia="SimSun" w:hAnsi="Times New Roman"/>
          <w:color w:val="000000"/>
          <w:sz w:val="20"/>
          <w:szCs w:val="20"/>
        </w:rPr>
        <w:t xml:space="preserve"> Frost that poetry loses some of its essences when it is translated into another language. There aren’t any one-to-one equivalents for every element. He says that even the translators who have profound and enriched knowledge of SL would not be able to produce the work in replacement to the original text. </w:t>
      </w:r>
    </w:p>
    <w:p w14:paraId="387FA2C4" w14:textId="03EDDC08" w:rsidR="00BF3E21" w:rsidRPr="00BF4407"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Nida's Formal and Dynamic Theory of Equivalence in Translation </w:t>
      </w:r>
    </w:p>
    <w:p w14:paraId="139405DC" w14:textId="77777777" w:rsidR="00BF3E21" w:rsidRPr="00BF3E21"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As a Bible translator pushing Christianity, Nida (1964) made a noteworthy commitment to the exploration of translation and </w:t>
      </w:r>
      <w:r w:rsidRPr="00BF4407">
        <w:rPr>
          <w:rFonts w:ascii="Times New Roman" w:eastAsia="SimSun" w:hAnsi="Times New Roman"/>
          <w:color w:val="000000"/>
          <w:sz w:val="20"/>
          <w:szCs w:val="20"/>
        </w:rPr>
        <w:t>translating</w:t>
      </w:r>
      <w:r w:rsidRPr="00BF3E21">
        <w:rPr>
          <w:rFonts w:ascii="Times New Roman" w:eastAsia="SimSun" w:hAnsi="Times New Roman"/>
          <w:color w:val="0D0D0D"/>
          <w:sz w:val="20"/>
          <w:szCs w:val="20"/>
        </w:rPr>
        <w:t xml:space="preserve"> religious writings. Nida's hypothesis of equality was a change in the realm of translation studies. Nida proposed two essential sorts of equality: </w:t>
      </w:r>
    </w:p>
    <w:p w14:paraId="30B180E5" w14:textId="77777777" w:rsidR="00BF3E21" w:rsidRPr="00BF3E21" w:rsidRDefault="00BF3E21" w:rsidP="00BF3E21">
      <w:pPr>
        <w:pStyle w:val="ListParagraph"/>
        <w:numPr>
          <w:ilvl w:val="0"/>
          <w:numId w:val="9"/>
        </w:numPr>
        <w:jc w:val="both"/>
        <w:rPr>
          <w:rFonts w:ascii="Times New Roman" w:hAnsi="Times New Roman"/>
          <w:sz w:val="20"/>
          <w:szCs w:val="20"/>
        </w:rPr>
      </w:pPr>
      <w:r w:rsidRPr="00BF3E21">
        <w:rPr>
          <w:rFonts w:ascii="Times New Roman" w:eastAsia="SimSun" w:hAnsi="Times New Roman"/>
          <w:color w:val="0D0D0D"/>
          <w:sz w:val="20"/>
          <w:szCs w:val="20"/>
        </w:rPr>
        <w:t xml:space="preserve">Formal equivalence of ST and TT </w:t>
      </w:r>
    </w:p>
    <w:p w14:paraId="24AA9EF8" w14:textId="77777777" w:rsidR="00BF3E21" w:rsidRPr="00BF3E21" w:rsidRDefault="00BF3E21" w:rsidP="00BF3E21">
      <w:pPr>
        <w:pStyle w:val="ListParagraph"/>
        <w:numPr>
          <w:ilvl w:val="0"/>
          <w:numId w:val="9"/>
        </w:numPr>
        <w:jc w:val="both"/>
        <w:rPr>
          <w:rFonts w:ascii="Times New Roman" w:hAnsi="Times New Roman"/>
          <w:sz w:val="20"/>
          <w:szCs w:val="20"/>
        </w:rPr>
      </w:pPr>
      <w:r w:rsidRPr="00BF3E21">
        <w:rPr>
          <w:rFonts w:ascii="Times New Roman" w:eastAsia="SimSun" w:hAnsi="Times New Roman"/>
          <w:color w:val="0D0D0D"/>
          <w:sz w:val="20"/>
          <w:szCs w:val="20"/>
        </w:rPr>
        <w:t xml:space="preserve">Dynamics of translating religious texts. </w:t>
      </w:r>
    </w:p>
    <w:p w14:paraId="27BA621D" w14:textId="571ECF62"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Formal equivalence centers consideration around the message itself, in both frame and substance (p.159). The one that is </w:t>
      </w:r>
      <w:r w:rsidRPr="00BF4407">
        <w:rPr>
          <w:rFonts w:ascii="Times New Roman" w:eastAsia="SimSun" w:hAnsi="Times New Roman"/>
          <w:color w:val="000000"/>
          <w:sz w:val="20"/>
          <w:szCs w:val="20"/>
        </w:rPr>
        <w:t>worried</w:t>
      </w:r>
      <w:r w:rsidRPr="00BF3E21">
        <w:rPr>
          <w:rFonts w:ascii="Times New Roman" w:eastAsia="SimSun" w:hAnsi="Times New Roman"/>
          <w:color w:val="0D0D0D"/>
          <w:sz w:val="20"/>
          <w:szCs w:val="20"/>
        </w:rPr>
        <w:t xml:space="preserve"> about the message in the receptor dialect should coordinate as nearly as conceivable the diverse components in the source dialect (Nida, 1964). In this manner, it can be reasoned that formal comparability is strongly </w:t>
      </w:r>
      <w:proofErr w:type="gramStart"/>
      <w:r w:rsidRPr="00BF3E21">
        <w:rPr>
          <w:rFonts w:ascii="Times New Roman" w:eastAsia="SimSun" w:hAnsi="Times New Roman"/>
          <w:color w:val="0D0D0D"/>
          <w:sz w:val="20"/>
          <w:szCs w:val="20"/>
        </w:rPr>
        <w:t>in light of</w:t>
      </w:r>
      <w:proofErr w:type="gramEnd"/>
      <w:r w:rsidRPr="00BF3E21">
        <w:rPr>
          <w:rFonts w:ascii="Times New Roman" w:eastAsia="SimSun" w:hAnsi="Times New Roman"/>
          <w:color w:val="0D0D0D"/>
          <w:sz w:val="20"/>
          <w:szCs w:val="20"/>
        </w:rPr>
        <w:t xml:space="preserve"> the source dialect content structure which assumes a key part in deciding precision and rightness in translation. The use of scholarly footnotes to let students gain close access to the language and customs of the source culture is of marked characteristics of formal equivalence (Munday, 2001). </w:t>
      </w:r>
    </w:p>
    <w:p w14:paraId="64161779" w14:textId="5406D072" w:rsidR="00BF3E21" w:rsidRPr="00BF4407" w:rsidRDefault="00BF3E21"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t xml:space="preserve">Lawrence Venuti’s Domestication and Foreignization Strategies </w:t>
      </w:r>
    </w:p>
    <w:p w14:paraId="3E8F6329" w14:textId="77777777" w:rsidR="00BF3E21" w:rsidRPr="00BF3E21"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The ideas of training and foreignization are firmly identified with the target oriented and source-situated methodologies, separately. As translation is a reworking of a unique content, it is normal to anticipate from it to reflect a specific ideology. </w:t>
      </w:r>
      <w:proofErr w:type="gramStart"/>
      <w:r w:rsidRPr="00BF3E21">
        <w:rPr>
          <w:rFonts w:ascii="Times New Roman" w:eastAsia="SimSun" w:hAnsi="Times New Roman"/>
          <w:color w:val="0D0D0D"/>
          <w:sz w:val="20"/>
          <w:szCs w:val="20"/>
        </w:rPr>
        <w:t>In reality each</w:t>
      </w:r>
      <w:proofErr w:type="gramEnd"/>
      <w:r w:rsidRPr="00BF3E21">
        <w:rPr>
          <w:rFonts w:ascii="Times New Roman" w:eastAsia="SimSun" w:hAnsi="Times New Roman"/>
          <w:color w:val="0D0D0D"/>
          <w:sz w:val="20"/>
          <w:szCs w:val="20"/>
        </w:rPr>
        <w:t xml:space="preserve"> content serves as an ideology. Subsequently, while translating content, a translator embraces either creator's ideology or reflects his/her own ideology to the translation. The decision of the translator decides the methodology that he/she will use amid the translation process: training or foreignization. Inside the extent of these methodologies, the American translation theorist Lawrence Venuti, the German theologian and philosopher Friedrich Schleiermacher, the French translation theorist Antoine Berman and the etymologist Eugene Nida’s opinions will be included </w:t>
      </w:r>
      <w:proofErr w:type="gramStart"/>
      <w:r w:rsidRPr="00BF3E21">
        <w:rPr>
          <w:rFonts w:ascii="Times New Roman" w:eastAsia="SimSun" w:hAnsi="Times New Roman"/>
          <w:color w:val="0D0D0D"/>
          <w:sz w:val="20"/>
          <w:szCs w:val="20"/>
        </w:rPr>
        <w:t>in order to</w:t>
      </w:r>
      <w:proofErr w:type="gramEnd"/>
      <w:r w:rsidRPr="00BF3E21">
        <w:rPr>
          <w:rFonts w:ascii="Times New Roman" w:eastAsia="SimSun" w:hAnsi="Times New Roman"/>
          <w:color w:val="0D0D0D"/>
          <w:sz w:val="20"/>
          <w:szCs w:val="20"/>
        </w:rPr>
        <w:t xml:space="preserve"> clarify the subject matter better. Above all else, Venuti attests that “translation is regularly respected with doubt since it unavoidably trains foreign texts, engraving them with linguistic and cultural values that are comprehensible to particular domestic constituencies” (1999, p.67). </w:t>
      </w:r>
    </w:p>
    <w:p w14:paraId="190A8F02" w14:textId="4CE84392" w:rsidR="00BF3E21" w:rsidRDefault="00BF3E21" w:rsidP="00BF3E21">
      <w:pPr>
        <w:jc w:val="both"/>
        <w:rPr>
          <w:rFonts w:ascii="Times New Roman" w:eastAsia="SimSun" w:hAnsi="Times New Roman"/>
          <w:color w:val="0D0D0D"/>
          <w:sz w:val="20"/>
          <w:szCs w:val="20"/>
        </w:rPr>
      </w:pPr>
    </w:p>
    <w:p w14:paraId="0575104F" w14:textId="76FF591F" w:rsidR="00984A09" w:rsidRDefault="00984A09" w:rsidP="00BF3E21">
      <w:pPr>
        <w:jc w:val="both"/>
        <w:rPr>
          <w:rFonts w:ascii="Times New Roman" w:eastAsia="SimSun" w:hAnsi="Times New Roman"/>
          <w:color w:val="0D0D0D"/>
          <w:sz w:val="20"/>
          <w:szCs w:val="20"/>
        </w:rPr>
      </w:pPr>
    </w:p>
    <w:p w14:paraId="3D0B03D5" w14:textId="77777777" w:rsidR="00984A09" w:rsidRPr="00BF3E21" w:rsidRDefault="00984A09" w:rsidP="00BF3E21">
      <w:pPr>
        <w:jc w:val="both"/>
        <w:rPr>
          <w:rFonts w:ascii="Times New Roman" w:eastAsia="SimSun" w:hAnsi="Times New Roman"/>
          <w:color w:val="0D0D0D"/>
          <w:sz w:val="20"/>
          <w:szCs w:val="20"/>
        </w:rPr>
      </w:pPr>
    </w:p>
    <w:p w14:paraId="04710F22" w14:textId="3224B2F0" w:rsidR="00BF3E21" w:rsidRPr="00BF3E21" w:rsidRDefault="00BF4407" w:rsidP="00BF3E21">
      <w:pPr>
        <w:jc w:val="both"/>
        <w:rPr>
          <w:rFonts w:ascii="Times New Roman" w:eastAsia="SimSun" w:hAnsi="Times New Roman"/>
          <w:b/>
          <w:color w:val="0D0D0D"/>
          <w:sz w:val="20"/>
          <w:szCs w:val="20"/>
        </w:rPr>
      </w:pPr>
      <w:r w:rsidRPr="00BF3E21">
        <w:rPr>
          <w:rFonts w:ascii="Times New Roman" w:eastAsia="SimSun" w:hAnsi="Times New Roman"/>
          <w:b/>
          <w:color w:val="0D0D0D"/>
          <w:sz w:val="20"/>
          <w:szCs w:val="20"/>
        </w:rPr>
        <w:lastRenderedPageBreak/>
        <w:t xml:space="preserve">RESEARCH METHODOLOGY AND THEORETICAL FRAMEWORK </w:t>
      </w:r>
    </w:p>
    <w:p w14:paraId="3AB41BA7" w14:textId="44F16C91"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The current study is based on a content analysis technique which is a significant method of qualitative research. The qualitative content analysis is defined </w:t>
      </w:r>
      <w:proofErr w:type="spellStart"/>
      <w:proofErr w:type="gramStart"/>
      <w:r w:rsidRPr="00BF3E21">
        <w:rPr>
          <w:rFonts w:ascii="Times New Roman" w:eastAsia="SimSun" w:hAnsi="Times New Roman"/>
          <w:color w:val="0D0D0D"/>
          <w:sz w:val="20"/>
          <w:szCs w:val="20"/>
        </w:rPr>
        <w:t>as“</w:t>
      </w:r>
      <w:proofErr w:type="gramEnd"/>
      <w:r w:rsidRPr="00BF3E21">
        <w:rPr>
          <w:rFonts w:ascii="Times New Roman" w:eastAsia="SimSun" w:hAnsi="Times New Roman"/>
          <w:color w:val="0D0D0D"/>
          <w:sz w:val="20"/>
          <w:szCs w:val="20"/>
        </w:rPr>
        <w:t>a</w:t>
      </w:r>
      <w:proofErr w:type="spellEnd"/>
      <w:r w:rsidRPr="00BF3E21">
        <w:rPr>
          <w:rFonts w:ascii="Times New Roman" w:eastAsia="SimSun" w:hAnsi="Times New Roman"/>
          <w:color w:val="0D0D0D"/>
          <w:sz w:val="20"/>
          <w:szCs w:val="20"/>
        </w:rPr>
        <w:t xml:space="preserve"> research method for the subjective interpretation of the content of text data through the systematic classification process of coding and identifying themes or patterns” (Hsieh &amp; Shannon, 2005, p.127). Content analysis is considered as a research tool in the domain of qualitative research, used to identify or determine the presence and absence of certain concepts or words within the given texts or set of texts. Any qualitative data reduction and sense-making effort that takes a volume of qualitative material and attempts to identify core consistencies and meanings (Patton, 2002, p.453). </w:t>
      </w:r>
    </w:p>
    <w:p w14:paraId="343B87E6" w14:textId="4A1CCCD8" w:rsidR="00BF3E21" w:rsidRPr="00BF4407" w:rsidRDefault="00BF3E21" w:rsidP="00BF4407">
      <w:pPr>
        <w:ind w:firstLine="720"/>
        <w:jc w:val="both"/>
        <w:rPr>
          <w:rFonts w:ascii="Times New Roman" w:hAnsi="Times New Roman"/>
          <w:sz w:val="20"/>
          <w:szCs w:val="20"/>
        </w:rPr>
      </w:pPr>
      <w:r w:rsidRPr="00BF3E21">
        <w:rPr>
          <w:rFonts w:ascii="Times New Roman" w:eastAsia="SimSun" w:hAnsi="Times New Roman"/>
          <w:color w:val="0D0D0D"/>
          <w:sz w:val="20"/>
          <w:szCs w:val="20"/>
        </w:rPr>
        <w:t xml:space="preserve">Many theorists and analysts have presented different strategies and models to check the faithfulness of translated work. </w:t>
      </w:r>
      <w:proofErr w:type="gramStart"/>
      <w:r w:rsidRPr="00BF3E21">
        <w:rPr>
          <w:rFonts w:ascii="Times New Roman" w:eastAsia="SimSun" w:hAnsi="Times New Roman"/>
          <w:color w:val="0D0D0D"/>
          <w:sz w:val="20"/>
          <w:szCs w:val="20"/>
        </w:rPr>
        <w:t>Thus</w:t>
      </w:r>
      <w:proofErr w:type="gramEnd"/>
      <w:r w:rsidRPr="00BF3E21">
        <w:rPr>
          <w:rFonts w:ascii="Times New Roman" w:eastAsia="SimSun" w:hAnsi="Times New Roman"/>
          <w:color w:val="0D0D0D"/>
          <w:sz w:val="20"/>
          <w:szCs w:val="20"/>
        </w:rPr>
        <w:t xml:space="preserve"> there is a complete range of strategies used by the researchers to analyze translation qualities. In the current study, “Text Deformation System” (1985) proposed by Antonio Berman is the starting point. Berman proposed twelve deforming tendencies that deprive the source text of its foreignness, “rationalization, clarification, expansion, ennoblement and popularization, qualitative impoverishment, quantitative impoverishment, the destruction of rhythms, the destruction of underlying networks of signification, the destruction of linguistic patterning’s, the destruction of vernacular networks and their eroticization, the destruction of expressions and idioms and the effacement of superimposition of languages.” (1985, p. 244). Through the help of this model, Berman performed a comparative analysis of English and French languages focusing on stylistics, </w:t>
      </w:r>
      <w:proofErr w:type="gramStart"/>
      <w:r w:rsidRPr="00BF3E21">
        <w:rPr>
          <w:rFonts w:ascii="Times New Roman" w:eastAsia="SimSun" w:hAnsi="Times New Roman"/>
          <w:color w:val="0D0D0D"/>
          <w:sz w:val="20"/>
          <w:szCs w:val="20"/>
        </w:rPr>
        <w:t>identifying</w:t>
      </w:r>
      <w:proofErr w:type="gramEnd"/>
      <w:r w:rsidRPr="00BF3E21">
        <w:rPr>
          <w:rFonts w:ascii="Times New Roman" w:eastAsia="SimSun" w:hAnsi="Times New Roman"/>
          <w:color w:val="0D0D0D"/>
          <w:sz w:val="20"/>
          <w:szCs w:val="20"/>
        </w:rPr>
        <w:t xml:space="preserve"> and noting the differences in translation strategies employed by the translator. In the present research, the researcher aims to carry out a comparative analysis of the translated text with the source text, keeping the twelve deforming tendencies under observation to find out which deformities have made their way in the translation according to Berman’s model (1985). </w:t>
      </w:r>
    </w:p>
    <w:p w14:paraId="6AD95187" w14:textId="77777777" w:rsidR="00BF3E21" w:rsidRPr="00BF3E21" w:rsidRDefault="00BF3E21" w:rsidP="00BF4407">
      <w:pPr>
        <w:ind w:firstLine="720"/>
        <w:jc w:val="both"/>
        <w:rPr>
          <w:rFonts w:ascii="Times New Roman" w:hAnsi="Times New Roman"/>
          <w:sz w:val="20"/>
          <w:szCs w:val="20"/>
        </w:rPr>
      </w:pP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poetry has been translated by </w:t>
      </w:r>
      <w:proofErr w:type="gramStart"/>
      <w:r w:rsidRPr="00BF3E21">
        <w:rPr>
          <w:rFonts w:ascii="Times New Roman" w:eastAsia="SimSun" w:hAnsi="Times New Roman"/>
          <w:color w:val="0D0D0D"/>
          <w:sz w:val="20"/>
          <w:szCs w:val="20"/>
        </w:rPr>
        <w:t>a number of</w:t>
      </w:r>
      <w:proofErr w:type="gramEnd"/>
      <w:r w:rsidRPr="00BF3E21">
        <w:rPr>
          <w:rFonts w:ascii="Times New Roman" w:eastAsia="SimSun" w:hAnsi="Times New Roman"/>
          <w:color w:val="0D0D0D"/>
          <w:sz w:val="20"/>
          <w:szCs w:val="20"/>
        </w:rPr>
        <w:t xml:space="preserve"> local and foreign translators. Naomi Lazard’s book ‘The True Subject’ was selected because, among all the translators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she had the privilege to know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in a personal capacity. Moreover, she was guided by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when she expressed her desire to translate his work from Urdu to English (Jabbar, 1991).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helped her in getting familiar with contextual concepts of his poetry and explicitly discussed the ideas of his poetry style. The selected book for the research is comprised of 45 poems that depict different life periods of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life and carry various themes. The sample for the current research consists of11 love poems in the book, ‘The True Subject’ (1985) written by Naomi Lazard in which she has translated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Ahmed </w:t>
      </w:r>
      <w:proofErr w:type="spellStart"/>
      <w:r w:rsidRPr="00BF3E21">
        <w:rPr>
          <w:rFonts w:ascii="Times New Roman" w:eastAsia="SimSun" w:hAnsi="Times New Roman"/>
          <w:color w:val="0D0D0D"/>
          <w:sz w:val="20"/>
          <w:szCs w:val="20"/>
        </w:rPr>
        <w:t>Faiz</w:t>
      </w:r>
      <w:proofErr w:type="spellEnd"/>
      <w:r w:rsidRPr="00BF3E21">
        <w:rPr>
          <w:rFonts w:ascii="Times New Roman" w:eastAsia="SimSun" w:hAnsi="Times New Roman"/>
          <w:color w:val="0D0D0D"/>
          <w:sz w:val="20"/>
          <w:szCs w:val="20"/>
        </w:rPr>
        <w:t xml:space="preserve">’ 45 famous poems. </w:t>
      </w:r>
    </w:p>
    <w:p w14:paraId="2E19931E" w14:textId="77777777" w:rsidR="00BF3E21" w:rsidRPr="00BF3E21" w:rsidRDefault="00BF3E21" w:rsidP="00BF3E21">
      <w:pPr>
        <w:rPr>
          <w:rFonts w:ascii="Times New Roman" w:eastAsia="SimSun" w:hAnsi="Times New Roman"/>
          <w:color w:val="0D0D0D"/>
          <w:sz w:val="20"/>
          <w:szCs w:val="20"/>
        </w:rPr>
      </w:pPr>
      <w:r w:rsidRPr="00BF3E21">
        <w:rPr>
          <w:rFonts w:ascii="Times New Roman" w:eastAsia="SimSun" w:hAnsi="Times New Roman"/>
          <w:color w:val="0D0D0D"/>
          <w:sz w:val="20"/>
          <w:szCs w:val="20"/>
        </w:rPr>
        <w:t xml:space="preserve">List of English and Urdu name of the selected poem is given below in table no. 1. </w:t>
      </w:r>
    </w:p>
    <w:p w14:paraId="262DAF1B" w14:textId="77777777" w:rsidR="00BF3E21" w:rsidRPr="00BF3E21" w:rsidRDefault="00BF3E21" w:rsidP="00BF3E21">
      <w:pPr>
        <w:rPr>
          <w:rFonts w:ascii="Times New Roman" w:eastAsia="SimSun" w:hAnsi="Times New Roman"/>
          <w:color w:val="0D0D0D"/>
          <w:sz w:val="20"/>
          <w:szCs w:val="20"/>
        </w:rPr>
      </w:pPr>
    </w:p>
    <w:p w14:paraId="3441CD8B" w14:textId="2C782CA6" w:rsidR="00BF3E21" w:rsidRPr="00BF3E21" w:rsidRDefault="00BF3E21" w:rsidP="00BF4407">
      <w:pPr>
        <w:jc w:val="center"/>
        <w:rPr>
          <w:rFonts w:ascii="Times New Roman" w:eastAsia="SimSun" w:hAnsi="Times New Roman"/>
          <w:b/>
          <w:color w:val="0D0D0D"/>
          <w:sz w:val="20"/>
          <w:szCs w:val="20"/>
        </w:rPr>
      </w:pPr>
      <w:r w:rsidRPr="00BF3E21">
        <w:rPr>
          <w:rFonts w:ascii="Times New Roman" w:eastAsia="SimSun" w:hAnsi="Times New Roman"/>
          <w:b/>
          <w:color w:val="0D0D0D"/>
          <w:sz w:val="20"/>
          <w:szCs w:val="20"/>
        </w:rPr>
        <w:t>Table no. 1 List of Poems</w:t>
      </w:r>
    </w:p>
    <w:tbl>
      <w:tblPr>
        <w:tblStyle w:val="TableGrid"/>
        <w:tblW w:w="5000" w:type="pct"/>
        <w:tblLook w:val="04A0" w:firstRow="1" w:lastRow="0" w:firstColumn="1" w:lastColumn="0" w:noHBand="0" w:noVBand="1"/>
      </w:tblPr>
      <w:tblGrid>
        <w:gridCol w:w="1560"/>
        <w:gridCol w:w="3970"/>
        <w:gridCol w:w="4540"/>
      </w:tblGrid>
      <w:tr w:rsidR="00BF3E21" w:rsidRPr="00BF3E21" w14:paraId="4201D6DB" w14:textId="77777777" w:rsidTr="00BF4407">
        <w:tc>
          <w:tcPr>
            <w:tcW w:w="775" w:type="pct"/>
          </w:tcPr>
          <w:p w14:paraId="5B771547" w14:textId="77777777" w:rsidR="00BF3E21" w:rsidRPr="00BF3E21" w:rsidRDefault="00BF3E21" w:rsidP="005F7FCA">
            <w:pPr>
              <w:widowControl/>
              <w:jc w:val="left"/>
              <w:rPr>
                <w:b/>
                <w:color w:val="000000"/>
                <w:sz w:val="20"/>
                <w:szCs w:val="20"/>
              </w:rPr>
            </w:pPr>
            <w:r w:rsidRPr="00BF3E21">
              <w:rPr>
                <w:b/>
                <w:color w:val="000000"/>
                <w:sz w:val="20"/>
                <w:szCs w:val="20"/>
              </w:rPr>
              <w:t>Sr.no</w:t>
            </w:r>
          </w:p>
        </w:tc>
        <w:tc>
          <w:tcPr>
            <w:tcW w:w="1971" w:type="pct"/>
          </w:tcPr>
          <w:p w14:paraId="02781F16" w14:textId="77777777" w:rsidR="00BF3E21" w:rsidRPr="00BF3E21" w:rsidRDefault="00BF3E21" w:rsidP="005F7FCA">
            <w:pPr>
              <w:widowControl/>
              <w:jc w:val="left"/>
              <w:rPr>
                <w:sz w:val="20"/>
                <w:szCs w:val="20"/>
              </w:rPr>
            </w:pPr>
            <w:r w:rsidRPr="00BF3E21">
              <w:rPr>
                <w:b/>
                <w:color w:val="000000"/>
                <w:sz w:val="20"/>
                <w:szCs w:val="20"/>
              </w:rPr>
              <w:t xml:space="preserve">Sr.no Translated text poems </w:t>
            </w:r>
          </w:p>
          <w:p w14:paraId="554D3DBF" w14:textId="77777777" w:rsidR="00BF3E21" w:rsidRPr="00BF3E21" w:rsidRDefault="00BF3E21" w:rsidP="005F7FCA">
            <w:pPr>
              <w:widowControl/>
              <w:jc w:val="left"/>
              <w:rPr>
                <w:sz w:val="20"/>
                <w:szCs w:val="20"/>
              </w:rPr>
            </w:pPr>
          </w:p>
          <w:p w14:paraId="0F46AF6B" w14:textId="77777777" w:rsidR="00BF3E21" w:rsidRPr="00BF3E21" w:rsidRDefault="00BF3E21" w:rsidP="005F7FCA">
            <w:pPr>
              <w:widowControl/>
              <w:jc w:val="left"/>
              <w:rPr>
                <w:b/>
                <w:color w:val="000000"/>
                <w:sz w:val="20"/>
                <w:szCs w:val="20"/>
              </w:rPr>
            </w:pPr>
          </w:p>
        </w:tc>
        <w:tc>
          <w:tcPr>
            <w:tcW w:w="2254" w:type="pct"/>
          </w:tcPr>
          <w:p w14:paraId="25C45CFC" w14:textId="77777777" w:rsidR="00BF3E21" w:rsidRPr="00BF3E21" w:rsidRDefault="00BF3E21" w:rsidP="005F7FCA">
            <w:pPr>
              <w:widowControl/>
              <w:jc w:val="left"/>
              <w:rPr>
                <w:sz w:val="20"/>
                <w:szCs w:val="20"/>
              </w:rPr>
            </w:pPr>
            <w:r w:rsidRPr="00BF3E21">
              <w:rPr>
                <w:b/>
                <w:color w:val="000000"/>
                <w:sz w:val="20"/>
                <w:szCs w:val="20"/>
              </w:rPr>
              <w:t xml:space="preserve">Source text poems </w:t>
            </w:r>
          </w:p>
          <w:p w14:paraId="79300377" w14:textId="77777777" w:rsidR="00BF3E21" w:rsidRPr="00BF3E21" w:rsidRDefault="00BF3E21" w:rsidP="005F7FCA">
            <w:pPr>
              <w:widowControl/>
              <w:jc w:val="left"/>
              <w:rPr>
                <w:b/>
                <w:color w:val="000000"/>
                <w:sz w:val="20"/>
                <w:szCs w:val="20"/>
              </w:rPr>
            </w:pPr>
          </w:p>
        </w:tc>
      </w:tr>
      <w:tr w:rsidR="00BF3E21" w:rsidRPr="00BF3E21" w14:paraId="640109CF" w14:textId="77777777" w:rsidTr="00BF4407">
        <w:tc>
          <w:tcPr>
            <w:tcW w:w="775" w:type="pct"/>
          </w:tcPr>
          <w:p w14:paraId="5B9C5551" w14:textId="77777777" w:rsidR="00BF3E21" w:rsidRPr="00BF3E21" w:rsidRDefault="00BF3E21" w:rsidP="00BF3E21">
            <w:pPr>
              <w:widowControl/>
              <w:numPr>
                <w:ilvl w:val="0"/>
                <w:numId w:val="6"/>
              </w:numPr>
              <w:jc w:val="left"/>
              <w:rPr>
                <w:b/>
                <w:color w:val="000000"/>
                <w:sz w:val="20"/>
                <w:szCs w:val="20"/>
              </w:rPr>
            </w:pPr>
          </w:p>
        </w:tc>
        <w:tc>
          <w:tcPr>
            <w:tcW w:w="1971" w:type="pct"/>
          </w:tcPr>
          <w:p w14:paraId="1781E263" w14:textId="77777777" w:rsidR="00BF3E21" w:rsidRPr="00BF3E21" w:rsidRDefault="00BF3E21" w:rsidP="005F7FCA">
            <w:pPr>
              <w:widowControl/>
              <w:jc w:val="left"/>
              <w:rPr>
                <w:sz w:val="20"/>
                <w:szCs w:val="20"/>
              </w:rPr>
            </w:pPr>
            <w:r w:rsidRPr="00BF3E21">
              <w:rPr>
                <w:color w:val="000000"/>
                <w:sz w:val="20"/>
                <w:szCs w:val="20"/>
              </w:rPr>
              <w:t xml:space="preserve">Any lover to any beloved I </w:t>
            </w:r>
          </w:p>
          <w:p w14:paraId="6CD6C142" w14:textId="77777777" w:rsidR="00BF3E21" w:rsidRPr="00BF3E21" w:rsidRDefault="00BF3E21" w:rsidP="005F7FCA">
            <w:pPr>
              <w:widowControl/>
              <w:jc w:val="left"/>
              <w:rPr>
                <w:sz w:val="20"/>
                <w:szCs w:val="20"/>
              </w:rPr>
            </w:pPr>
          </w:p>
          <w:p w14:paraId="05C10441" w14:textId="77777777" w:rsidR="00BF3E21" w:rsidRPr="00BF3E21" w:rsidRDefault="00BF3E21" w:rsidP="005F7FCA">
            <w:pPr>
              <w:widowControl/>
              <w:jc w:val="left"/>
              <w:rPr>
                <w:b/>
                <w:color w:val="000000"/>
                <w:sz w:val="20"/>
                <w:szCs w:val="20"/>
              </w:rPr>
            </w:pPr>
          </w:p>
        </w:tc>
        <w:tc>
          <w:tcPr>
            <w:tcW w:w="2254" w:type="pct"/>
          </w:tcPr>
          <w:p w14:paraId="58CCEE14" w14:textId="77777777" w:rsidR="00BF3E21" w:rsidRPr="00BF3E21" w:rsidRDefault="00BF3E21" w:rsidP="005F7FCA">
            <w:pPr>
              <w:widowControl/>
              <w:jc w:val="left"/>
              <w:rPr>
                <w:sz w:val="20"/>
                <w:szCs w:val="20"/>
              </w:rPr>
            </w:pPr>
            <w:r w:rsidRPr="00BF3E21">
              <w:rPr>
                <w:color w:val="000000"/>
                <w:sz w:val="20"/>
                <w:szCs w:val="20"/>
              </w:rPr>
              <w:t xml:space="preserve">Koi ashiq </w:t>
            </w:r>
            <w:proofErr w:type="spellStart"/>
            <w:r w:rsidRPr="00BF3E21">
              <w:rPr>
                <w:color w:val="000000"/>
                <w:sz w:val="20"/>
                <w:szCs w:val="20"/>
              </w:rPr>
              <w:t>kisi</w:t>
            </w:r>
            <w:proofErr w:type="spellEnd"/>
            <w:r w:rsidRPr="00BF3E21">
              <w:rPr>
                <w:color w:val="000000"/>
                <w:sz w:val="20"/>
                <w:szCs w:val="20"/>
              </w:rPr>
              <w:t xml:space="preserve"> Mehbooba </w:t>
            </w:r>
            <w:proofErr w:type="spellStart"/>
            <w:r w:rsidRPr="00BF3E21">
              <w:rPr>
                <w:color w:val="000000"/>
                <w:sz w:val="20"/>
                <w:szCs w:val="20"/>
              </w:rPr>
              <w:t>sy</w:t>
            </w:r>
            <w:proofErr w:type="spellEnd"/>
            <w:r w:rsidRPr="00BF3E21">
              <w:rPr>
                <w:color w:val="000000"/>
                <w:sz w:val="20"/>
                <w:szCs w:val="20"/>
              </w:rPr>
              <w:t xml:space="preserve"> I </w:t>
            </w:r>
          </w:p>
          <w:p w14:paraId="48D66582" w14:textId="77777777" w:rsidR="00BF3E21" w:rsidRPr="00BF3E21" w:rsidRDefault="00BF3E21" w:rsidP="005F7FCA">
            <w:pPr>
              <w:widowControl/>
              <w:jc w:val="left"/>
              <w:rPr>
                <w:b/>
                <w:color w:val="000000"/>
                <w:sz w:val="20"/>
                <w:szCs w:val="20"/>
              </w:rPr>
            </w:pPr>
          </w:p>
        </w:tc>
      </w:tr>
      <w:tr w:rsidR="00BF3E21" w:rsidRPr="00BF3E21" w14:paraId="474A2B91" w14:textId="77777777" w:rsidTr="00BF4407">
        <w:tc>
          <w:tcPr>
            <w:tcW w:w="775" w:type="pct"/>
          </w:tcPr>
          <w:p w14:paraId="16E24562" w14:textId="77777777" w:rsidR="00BF3E21" w:rsidRPr="00BF3E21" w:rsidRDefault="00BF3E21" w:rsidP="00BF3E21">
            <w:pPr>
              <w:widowControl/>
              <w:numPr>
                <w:ilvl w:val="0"/>
                <w:numId w:val="6"/>
              </w:numPr>
              <w:jc w:val="left"/>
              <w:rPr>
                <w:b/>
                <w:color w:val="000000"/>
                <w:sz w:val="20"/>
                <w:szCs w:val="20"/>
              </w:rPr>
            </w:pPr>
          </w:p>
        </w:tc>
        <w:tc>
          <w:tcPr>
            <w:tcW w:w="1971" w:type="pct"/>
          </w:tcPr>
          <w:p w14:paraId="018C8BC2" w14:textId="77777777" w:rsidR="00BF3E21" w:rsidRPr="00BF3E21" w:rsidRDefault="00BF3E21" w:rsidP="005F7FCA">
            <w:pPr>
              <w:widowControl/>
              <w:jc w:val="left"/>
              <w:rPr>
                <w:b/>
                <w:color w:val="000000"/>
                <w:sz w:val="20"/>
                <w:szCs w:val="20"/>
              </w:rPr>
            </w:pPr>
            <w:r w:rsidRPr="00BF3E21">
              <w:rPr>
                <w:color w:val="000000"/>
                <w:sz w:val="20"/>
                <w:szCs w:val="20"/>
              </w:rPr>
              <w:t xml:space="preserve">Any lover to any beloved II </w:t>
            </w:r>
          </w:p>
        </w:tc>
        <w:tc>
          <w:tcPr>
            <w:tcW w:w="2254" w:type="pct"/>
          </w:tcPr>
          <w:p w14:paraId="07DA4C13" w14:textId="77777777" w:rsidR="00BF3E21" w:rsidRPr="00BF3E21" w:rsidRDefault="00BF3E21" w:rsidP="005F7FCA">
            <w:pPr>
              <w:widowControl/>
              <w:jc w:val="left"/>
              <w:rPr>
                <w:sz w:val="20"/>
                <w:szCs w:val="20"/>
              </w:rPr>
            </w:pPr>
            <w:r w:rsidRPr="00BF3E21">
              <w:rPr>
                <w:color w:val="000000"/>
                <w:sz w:val="20"/>
                <w:szCs w:val="20"/>
              </w:rPr>
              <w:t xml:space="preserve">Koi ashiq </w:t>
            </w:r>
            <w:proofErr w:type="spellStart"/>
            <w:r w:rsidRPr="00BF3E21">
              <w:rPr>
                <w:color w:val="000000"/>
                <w:sz w:val="20"/>
                <w:szCs w:val="20"/>
              </w:rPr>
              <w:t>kisi</w:t>
            </w:r>
            <w:proofErr w:type="spellEnd"/>
            <w:r w:rsidRPr="00BF3E21">
              <w:rPr>
                <w:color w:val="000000"/>
                <w:sz w:val="20"/>
                <w:szCs w:val="20"/>
              </w:rPr>
              <w:t xml:space="preserve"> </w:t>
            </w:r>
            <w:proofErr w:type="spellStart"/>
            <w:r w:rsidRPr="00BF3E21">
              <w:rPr>
                <w:color w:val="000000"/>
                <w:sz w:val="20"/>
                <w:szCs w:val="20"/>
              </w:rPr>
              <w:t>mehbooba</w:t>
            </w:r>
            <w:proofErr w:type="spellEnd"/>
            <w:r w:rsidRPr="00BF3E21">
              <w:rPr>
                <w:color w:val="000000"/>
                <w:sz w:val="20"/>
                <w:szCs w:val="20"/>
              </w:rPr>
              <w:t xml:space="preserve"> </w:t>
            </w:r>
            <w:proofErr w:type="spellStart"/>
            <w:r w:rsidRPr="00BF3E21">
              <w:rPr>
                <w:color w:val="000000"/>
                <w:sz w:val="20"/>
                <w:szCs w:val="20"/>
              </w:rPr>
              <w:t>sy</w:t>
            </w:r>
            <w:proofErr w:type="spellEnd"/>
            <w:r w:rsidRPr="00BF3E21">
              <w:rPr>
                <w:color w:val="000000"/>
                <w:sz w:val="20"/>
                <w:szCs w:val="20"/>
              </w:rPr>
              <w:t xml:space="preserve"> II </w:t>
            </w:r>
          </w:p>
          <w:p w14:paraId="5CA52A07" w14:textId="77777777" w:rsidR="00BF3E21" w:rsidRPr="00BF3E21" w:rsidRDefault="00BF3E21" w:rsidP="005F7FCA">
            <w:pPr>
              <w:widowControl/>
              <w:jc w:val="left"/>
              <w:rPr>
                <w:b/>
                <w:color w:val="000000"/>
                <w:sz w:val="20"/>
                <w:szCs w:val="20"/>
              </w:rPr>
            </w:pPr>
          </w:p>
        </w:tc>
      </w:tr>
    </w:tbl>
    <w:p w14:paraId="037633BE" w14:textId="77777777" w:rsidR="00BF3E21" w:rsidRPr="00BF3E21" w:rsidRDefault="00BF3E21" w:rsidP="00BF3E21">
      <w:pPr>
        <w:rPr>
          <w:rFonts w:ascii="Times New Roman" w:hAnsi="Times New Roman"/>
          <w:sz w:val="20"/>
          <w:szCs w:val="20"/>
        </w:rPr>
      </w:pPr>
    </w:p>
    <w:p w14:paraId="68ABC03C" w14:textId="77777777" w:rsidR="00BF3E21" w:rsidRPr="00BF3E21" w:rsidRDefault="00BF3E21" w:rsidP="00BF3E21">
      <w:pPr>
        <w:rPr>
          <w:rFonts w:ascii="Times New Roman" w:eastAsia="SimSun" w:hAnsi="Times New Roman"/>
          <w:color w:val="0D0D0D"/>
          <w:sz w:val="20"/>
          <w:szCs w:val="20"/>
        </w:rPr>
      </w:pPr>
      <w:r w:rsidRPr="00BF3E21">
        <w:rPr>
          <w:rFonts w:ascii="Times New Roman" w:eastAsia="SimSun" w:hAnsi="Times New Roman"/>
          <w:i/>
          <w:color w:val="0D0D0D"/>
          <w:sz w:val="20"/>
          <w:szCs w:val="20"/>
        </w:rPr>
        <w:t>Note</w:t>
      </w:r>
      <w:r w:rsidRPr="00BF3E21">
        <w:rPr>
          <w:rFonts w:ascii="Times New Roman" w:eastAsia="SimSun" w:hAnsi="Times New Roman"/>
          <w:color w:val="0D0D0D"/>
          <w:sz w:val="20"/>
          <w:szCs w:val="20"/>
        </w:rPr>
        <w:t xml:space="preserve">. Table 1 shows the selected Poems’ names in ST and TT. </w:t>
      </w:r>
    </w:p>
    <w:p w14:paraId="1FFAB130" w14:textId="77777777" w:rsidR="00BF3E21" w:rsidRPr="00BF3E21" w:rsidRDefault="00BF3E21" w:rsidP="00BF3E21">
      <w:pPr>
        <w:rPr>
          <w:rFonts w:ascii="Times New Roman" w:eastAsia="SimSun" w:hAnsi="Times New Roman"/>
          <w:color w:val="0D0D0D"/>
          <w:sz w:val="20"/>
          <w:szCs w:val="20"/>
        </w:rPr>
      </w:pPr>
    </w:p>
    <w:p w14:paraId="28F0FF92" w14:textId="055A6497" w:rsidR="00BF3E21" w:rsidRPr="00C12D53" w:rsidRDefault="00C12D53" w:rsidP="00C12D53">
      <w:pPr>
        <w:jc w:val="both"/>
        <w:rPr>
          <w:rFonts w:ascii="Times New Roman" w:hAnsi="Times New Roman"/>
          <w:sz w:val="20"/>
          <w:szCs w:val="20"/>
        </w:rPr>
      </w:pPr>
      <w:r w:rsidRPr="00BF3E21">
        <w:rPr>
          <w:rFonts w:ascii="Times New Roman" w:eastAsia="SimSun" w:hAnsi="Times New Roman"/>
          <w:b/>
          <w:color w:val="000000"/>
          <w:sz w:val="20"/>
          <w:szCs w:val="20"/>
        </w:rPr>
        <w:t xml:space="preserve">DATA ANALYSIS </w:t>
      </w:r>
    </w:p>
    <w:p w14:paraId="71115057" w14:textId="77D1ABC6"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This section provides the analysis and the presentation of the research findings. The current chapter attempts to trace </w:t>
      </w:r>
      <w:proofErr w:type="spellStart"/>
      <w:r w:rsidRPr="00BF3E21">
        <w:rPr>
          <w:rFonts w:ascii="Times New Roman" w:eastAsia="SimSun" w:hAnsi="Times New Roman"/>
          <w:color w:val="000000"/>
          <w:sz w:val="20"/>
          <w:szCs w:val="20"/>
        </w:rPr>
        <w:t>exisiting</w:t>
      </w:r>
      <w:proofErr w:type="spellEnd"/>
      <w:r w:rsidRPr="00BF3E21">
        <w:rPr>
          <w:rFonts w:ascii="Times New Roman" w:eastAsia="SimSun" w:hAnsi="Times New Roman"/>
          <w:color w:val="000000"/>
          <w:sz w:val="20"/>
          <w:szCs w:val="20"/>
        </w:rPr>
        <w:t xml:space="preserve"> deformities in the English translation of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poetry caused by Naomi Lazard in her book ‘The True Subject’. The model used for data analysis is “Text Deformation System” proposed by </w:t>
      </w:r>
      <w:proofErr w:type="spellStart"/>
      <w:r w:rsidRPr="00BF3E21">
        <w:rPr>
          <w:rFonts w:ascii="Times New Roman" w:eastAsia="SimSun" w:hAnsi="Times New Roman"/>
          <w:color w:val="000000"/>
          <w:sz w:val="20"/>
          <w:szCs w:val="20"/>
        </w:rPr>
        <w:t>Antonnie</w:t>
      </w:r>
      <w:proofErr w:type="spellEnd"/>
      <w:r w:rsidRPr="00BF3E21">
        <w:rPr>
          <w:rFonts w:ascii="Times New Roman" w:eastAsia="SimSun" w:hAnsi="Times New Roman"/>
          <w:color w:val="000000"/>
          <w:sz w:val="20"/>
          <w:szCs w:val="20"/>
        </w:rPr>
        <w:t xml:space="preserve"> Berman (1985) in which he has described 12 deforming tendencies which deprive the translated text of their foreignness. In this chapter, the researcher explains twelve deforming tendencies of Berman’s model (1985) and through the lens of each deforming tendency, scrutinizes all eleven poems selected as research sample for the current research </w:t>
      </w:r>
      <w:proofErr w:type="gramStart"/>
      <w:r w:rsidRPr="00BF3E21">
        <w:rPr>
          <w:rFonts w:ascii="Times New Roman" w:eastAsia="SimSun" w:hAnsi="Times New Roman"/>
          <w:color w:val="000000"/>
          <w:sz w:val="20"/>
          <w:szCs w:val="20"/>
        </w:rPr>
        <w:t>in order to</w:t>
      </w:r>
      <w:proofErr w:type="gramEnd"/>
      <w:r w:rsidRPr="00BF3E21">
        <w:rPr>
          <w:rFonts w:ascii="Times New Roman" w:eastAsia="SimSun" w:hAnsi="Times New Roman"/>
          <w:color w:val="000000"/>
          <w:sz w:val="20"/>
          <w:szCs w:val="20"/>
        </w:rPr>
        <w:t xml:space="preserve"> trace all the existing deformities in the translation. </w:t>
      </w:r>
    </w:p>
    <w:p w14:paraId="4043FDC9"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b/>
          <w:color w:val="000000"/>
          <w:sz w:val="20"/>
          <w:szCs w:val="20"/>
        </w:rPr>
        <w:t xml:space="preserve">Any Lover to any Beloved I </w:t>
      </w:r>
    </w:p>
    <w:p w14:paraId="0B6BDC51" w14:textId="77777777"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In this poem, addition of punctuation marks is evident in the translation as the translator has made use of comma at various places </w:t>
      </w:r>
      <w:proofErr w:type="spellStart"/>
      <w:r w:rsidRPr="00BF3E21">
        <w:rPr>
          <w:rFonts w:ascii="Times New Roman" w:eastAsia="SimSun" w:hAnsi="Times New Roman"/>
          <w:color w:val="000000"/>
          <w:sz w:val="20"/>
          <w:szCs w:val="20"/>
        </w:rPr>
        <w:t>e.g</w:t>
      </w:r>
      <w:proofErr w:type="spellEnd"/>
      <w:r w:rsidRPr="00BF3E21">
        <w:rPr>
          <w:rFonts w:ascii="Times New Roman" w:eastAsia="SimSun" w:hAnsi="Times New Roman"/>
          <w:color w:val="000000"/>
          <w:sz w:val="20"/>
          <w:szCs w:val="20"/>
        </w:rPr>
        <w:t xml:space="preserve"> the use of comma in 1st, 2nd, 6</w:t>
      </w:r>
      <w:proofErr w:type="gramStart"/>
      <w:r w:rsidRPr="00BF3E21">
        <w:rPr>
          <w:rFonts w:ascii="Times New Roman" w:eastAsia="SimSun" w:hAnsi="Times New Roman"/>
          <w:color w:val="000000"/>
          <w:sz w:val="20"/>
          <w:szCs w:val="20"/>
        </w:rPr>
        <w:t>th ,</w:t>
      </w:r>
      <w:proofErr w:type="gramEnd"/>
      <w:r w:rsidRPr="00BF3E21">
        <w:rPr>
          <w:rFonts w:ascii="Times New Roman" w:eastAsia="SimSun" w:hAnsi="Times New Roman"/>
          <w:color w:val="000000"/>
          <w:sz w:val="20"/>
          <w:szCs w:val="20"/>
        </w:rPr>
        <w:t xml:space="preserve"> 12th , 17th , 18th, 20th, 21st lines can be seen in the extract given below. Moreover the use of question mark in 3rd line and Dash symbol in 7</w:t>
      </w:r>
      <w:proofErr w:type="gramStart"/>
      <w:r w:rsidRPr="00BF3E21">
        <w:rPr>
          <w:rFonts w:ascii="Times New Roman" w:eastAsia="SimSun" w:hAnsi="Times New Roman"/>
          <w:color w:val="000000"/>
          <w:sz w:val="20"/>
          <w:szCs w:val="20"/>
        </w:rPr>
        <w:t>th ,</w:t>
      </w:r>
      <w:proofErr w:type="gramEnd"/>
      <w:r w:rsidRPr="00BF3E21">
        <w:rPr>
          <w:rFonts w:ascii="Times New Roman" w:eastAsia="SimSun" w:hAnsi="Times New Roman"/>
          <w:color w:val="000000"/>
          <w:sz w:val="20"/>
          <w:szCs w:val="20"/>
        </w:rPr>
        <w:t xml:space="preserve"> 8 </w:t>
      </w:r>
      <w:proofErr w:type="spellStart"/>
      <w:r w:rsidRPr="00BF3E21">
        <w:rPr>
          <w:rFonts w:ascii="Times New Roman" w:eastAsia="SimSun" w:hAnsi="Times New Roman"/>
          <w:color w:val="000000"/>
          <w:sz w:val="20"/>
          <w:szCs w:val="20"/>
        </w:rPr>
        <w:t>th</w:t>
      </w:r>
      <w:proofErr w:type="spellEnd"/>
      <w:r w:rsidRPr="00BF3E21">
        <w:rPr>
          <w:rFonts w:ascii="Times New Roman" w:eastAsia="SimSun" w:hAnsi="Times New Roman"/>
          <w:color w:val="000000"/>
          <w:sz w:val="20"/>
          <w:szCs w:val="20"/>
        </w:rPr>
        <w:t xml:space="preserve"> line and 19th line is also an example of </w:t>
      </w:r>
      <w:proofErr w:type="spellStart"/>
      <w:r w:rsidRPr="00BF3E21">
        <w:rPr>
          <w:rFonts w:ascii="Times New Roman" w:eastAsia="SimSun" w:hAnsi="Times New Roman"/>
          <w:color w:val="000000"/>
          <w:sz w:val="20"/>
          <w:szCs w:val="20"/>
        </w:rPr>
        <w:t>rationalization.The</w:t>
      </w:r>
      <w:proofErr w:type="spellEnd"/>
      <w:r w:rsidRPr="00BF3E21">
        <w:rPr>
          <w:rFonts w:ascii="Times New Roman" w:eastAsia="SimSun" w:hAnsi="Times New Roman"/>
          <w:color w:val="000000"/>
          <w:sz w:val="20"/>
          <w:szCs w:val="20"/>
        </w:rPr>
        <w:t xml:space="preserve"> whole process of adding punctuation marks make the translated text more rationalized. </w:t>
      </w:r>
    </w:p>
    <w:p w14:paraId="43EFD02A" w14:textId="77777777" w:rsidR="00BF3E21" w:rsidRPr="00BF3E21" w:rsidRDefault="00BF3E21" w:rsidP="00BF3E21">
      <w:pPr>
        <w:jc w:val="both"/>
        <w:rPr>
          <w:rFonts w:ascii="Times New Roman" w:eastAsia="SimSun" w:hAnsi="Times New Roman"/>
          <w:color w:val="000000"/>
          <w:sz w:val="20"/>
          <w:szCs w:val="20"/>
        </w:rPr>
      </w:pPr>
    </w:p>
    <w:p w14:paraId="6211B2B3" w14:textId="41B7D09A" w:rsidR="00BF3E21" w:rsidRDefault="00BF3E21" w:rsidP="00BF3E21">
      <w:pPr>
        <w:rPr>
          <w:rFonts w:ascii="Times New Roman" w:eastAsia="SimSun" w:hAnsi="Times New Roman"/>
          <w:color w:val="000000"/>
          <w:sz w:val="20"/>
          <w:szCs w:val="20"/>
        </w:rPr>
      </w:pPr>
    </w:p>
    <w:p w14:paraId="43CA7F95" w14:textId="4A8D5696" w:rsidR="00C12D53" w:rsidRDefault="00C12D53" w:rsidP="00BF3E21">
      <w:pPr>
        <w:rPr>
          <w:rFonts w:ascii="Times New Roman" w:eastAsia="SimSun" w:hAnsi="Times New Roman"/>
          <w:color w:val="000000"/>
          <w:sz w:val="20"/>
          <w:szCs w:val="20"/>
        </w:rPr>
      </w:pPr>
    </w:p>
    <w:p w14:paraId="2B3FA211" w14:textId="43393D64" w:rsidR="00C12D53" w:rsidRDefault="00C12D53" w:rsidP="00BF3E21">
      <w:pPr>
        <w:rPr>
          <w:rFonts w:ascii="Times New Roman" w:eastAsia="SimSun" w:hAnsi="Times New Roman"/>
          <w:color w:val="000000"/>
          <w:sz w:val="20"/>
          <w:szCs w:val="20"/>
        </w:rPr>
      </w:pPr>
    </w:p>
    <w:p w14:paraId="05F50FA8" w14:textId="77777777" w:rsidR="00C12D53" w:rsidRPr="00BF3E21" w:rsidRDefault="00C12D53" w:rsidP="00BF3E21">
      <w:pPr>
        <w:rPr>
          <w:rFonts w:ascii="Times New Roman" w:eastAsia="SimSun" w:hAnsi="Times New Roman"/>
          <w:color w:val="000000"/>
          <w:sz w:val="20"/>
          <w:szCs w:val="20"/>
        </w:rPr>
      </w:pPr>
    </w:p>
    <w:p w14:paraId="4B0121B2" w14:textId="1D768065" w:rsidR="00C12D53" w:rsidRDefault="00BF3E21" w:rsidP="00C12D53">
      <w:pPr>
        <w:jc w:val="center"/>
        <w:rPr>
          <w:rFonts w:ascii="Times New Roman" w:eastAsia="SimSun" w:hAnsi="Times New Roman"/>
          <w:b/>
          <w:color w:val="000000"/>
          <w:sz w:val="20"/>
          <w:szCs w:val="20"/>
        </w:rPr>
      </w:pPr>
      <w:r w:rsidRPr="00BF3E21">
        <w:rPr>
          <w:rFonts w:ascii="Times New Roman" w:eastAsia="SimSun" w:hAnsi="Times New Roman"/>
          <w:b/>
          <w:color w:val="000000"/>
          <w:sz w:val="20"/>
          <w:szCs w:val="20"/>
        </w:rPr>
        <w:lastRenderedPageBreak/>
        <w:t xml:space="preserve">Table. </w:t>
      </w:r>
      <w:r w:rsidR="00C12D53">
        <w:rPr>
          <w:rFonts w:ascii="Times New Roman" w:eastAsia="SimSun" w:hAnsi="Times New Roman"/>
          <w:b/>
          <w:color w:val="000000"/>
          <w:sz w:val="20"/>
          <w:szCs w:val="20"/>
        </w:rPr>
        <w:t xml:space="preserve">2. </w:t>
      </w:r>
      <w:r w:rsidRPr="00BF3E21">
        <w:rPr>
          <w:rFonts w:ascii="Times New Roman" w:eastAsia="SimSun" w:hAnsi="Times New Roman"/>
          <w:b/>
          <w:color w:val="000000"/>
          <w:sz w:val="20"/>
          <w:szCs w:val="20"/>
        </w:rPr>
        <w:t xml:space="preserve"> Rationalized Extract of Selected Poem</w:t>
      </w:r>
    </w:p>
    <w:p w14:paraId="042B4B4E" w14:textId="66286A2C" w:rsidR="00BF3E21" w:rsidRPr="00C12D53" w:rsidRDefault="00C12D53" w:rsidP="00C12D53">
      <w:pPr>
        <w:jc w:val="center"/>
        <w:rPr>
          <w:rFonts w:ascii="Times New Roman" w:hAnsi="Times New Roman"/>
          <w:sz w:val="20"/>
          <w:szCs w:val="20"/>
        </w:rPr>
      </w:pPr>
      <w:r>
        <w:rPr>
          <w:noProof/>
        </w:rPr>
        <w:drawing>
          <wp:inline distT="0" distB="0" distL="0" distR="0" wp14:anchorId="46C554F2" wp14:editId="0F27BA5F">
            <wp:extent cx="5048250" cy="3352800"/>
            <wp:effectExtent l="0" t="0" r="0" b="0"/>
            <wp:docPr id="12" name="Picture 12"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 tabl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8250" cy="3352800"/>
                    </a:xfrm>
                    <a:prstGeom prst="rect">
                      <a:avLst/>
                    </a:prstGeom>
                    <a:noFill/>
                    <a:ln>
                      <a:noFill/>
                    </a:ln>
                  </pic:spPr>
                </pic:pic>
              </a:graphicData>
            </a:graphic>
          </wp:inline>
        </w:drawing>
      </w:r>
    </w:p>
    <w:p w14:paraId="421702BF" w14:textId="76C71A65"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Table no </w:t>
      </w:r>
      <w:r w:rsidR="00903C6C">
        <w:rPr>
          <w:rFonts w:ascii="Times New Roman" w:eastAsia="SimSun" w:hAnsi="Times New Roman"/>
          <w:color w:val="000000"/>
          <w:sz w:val="20"/>
          <w:szCs w:val="20"/>
        </w:rPr>
        <w:t>2</w:t>
      </w:r>
      <w:r w:rsidRPr="00BF3E21">
        <w:rPr>
          <w:rFonts w:ascii="Times New Roman" w:eastAsia="SimSun" w:hAnsi="Times New Roman"/>
          <w:color w:val="000000"/>
          <w:sz w:val="20"/>
          <w:szCs w:val="20"/>
        </w:rPr>
        <w:t xml:space="preserve"> shows that not only the addition of punctuation marks has been made by the </w:t>
      </w:r>
      <w:proofErr w:type="gramStart"/>
      <w:r w:rsidRPr="00BF3E21">
        <w:rPr>
          <w:rFonts w:ascii="Times New Roman" w:eastAsia="SimSun" w:hAnsi="Times New Roman"/>
          <w:color w:val="000000"/>
          <w:sz w:val="20"/>
          <w:szCs w:val="20"/>
        </w:rPr>
        <w:t>translator</w:t>
      </w:r>
      <w:proofErr w:type="gramEnd"/>
      <w:r w:rsidRPr="00BF3E21">
        <w:rPr>
          <w:rFonts w:ascii="Times New Roman" w:eastAsia="SimSun" w:hAnsi="Times New Roman"/>
          <w:color w:val="000000"/>
          <w:sz w:val="20"/>
          <w:szCs w:val="20"/>
        </w:rPr>
        <w:t xml:space="preserve"> but syntactic structure has also been altered in the first three lines of last stanza. Deformity occurs as orders of lines in source text have been changed by the translator in translated text. At another instance, the line number 9 has been omitted by the translator in the translated text, which is another example of rationalization. In the 8 </w:t>
      </w:r>
      <w:proofErr w:type="gramStart"/>
      <w:r w:rsidRPr="00BF3E21">
        <w:rPr>
          <w:rFonts w:ascii="Times New Roman" w:eastAsia="SimSun" w:hAnsi="Times New Roman"/>
          <w:color w:val="000000"/>
          <w:sz w:val="20"/>
          <w:szCs w:val="20"/>
        </w:rPr>
        <w:t>line</w:t>
      </w:r>
      <w:proofErr w:type="gramEnd"/>
      <w:r w:rsidRPr="00BF3E21">
        <w:rPr>
          <w:rFonts w:ascii="Times New Roman" w:eastAsia="SimSun" w:hAnsi="Times New Roman"/>
          <w:color w:val="000000"/>
          <w:sz w:val="20"/>
          <w:szCs w:val="20"/>
        </w:rPr>
        <w:t xml:space="preserve"> of the source text of this poem, the words ‘</w:t>
      </w:r>
      <w:proofErr w:type="spellStart"/>
      <w:r w:rsidRPr="00BF3E21">
        <w:rPr>
          <w:rFonts w:ascii="Times New Roman" w:eastAsia="SimSun" w:hAnsi="Times New Roman"/>
          <w:color w:val="000000"/>
          <w:sz w:val="20"/>
          <w:szCs w:val="20"/>
        </w:rPr>
        <w:t>ehsās</w:t>
      </w:r>
      <w:proofErr w:type="spellEnd"/>
      <w:r w:rsidRPr="00BF3E21">
        <w:rPr>
          <w:rFonts w:ascii="Times New Roman" w:eastAsia="SimSun" w:hAnsi="Times New Roman"/>
          <w:color w:val="000000"/>
          <w:sz w:val="20"/>
          <w:szCs w:val="20"/>
        </w:rPr>
        <w:t>-e-</w:t>
      </w:r>
      <w:proofErr w:type="spellStart"/>
      <w:r w:rsidRPr="00BF3E21">
        <w:rPr>
          <w:rFonts w:ascii="Times New Roman" w:eastAsia="SimSun" w:hAnsi="Times New Roman"/>
          <w:color w:val="000000"/>
          <w:sz w:val="20"/>
          <w:szCs w:val="20"/>
        </w:rPr>
        <w:t>ziyāñ’have</w:t>
      </w:r>
      <w:proofErr w:type="spellEnd"/>
      <w:r w:rsidRPr="00BF3E21">
        <w:rPr>
          <w:rFonts w:ascii="Times New Roman" w:eastAsia="SimSun" w:hAnsi="Times New Roman"/>
          <w:color w:val="000000"/>
          <w:sz w:val="20"/>
          <w:szCs w:val="20"/>
        </w:rPr>
        <w:t xml:space="preserve"> been written by the poet, means the feeling of losing someone. These are the powerful words which describe the loss of someone having a realization of the guilt associated with that loss, but the translator has simply used the single word ‘lost’ to describe this expression. As a result, the quality of the original text has been deteriorated by the translator. In domain of this deformity the translator has done good work in this poem. He tried to convey the significant ideas accurately. The main theme of the poem has been conveyed truly. Though, there are some deficiencies while conveying the minor ideas, but </w:t>
      </w:r>
      <w:proofErr w:type="gramStart"/>
      <w:r w:rsidRPr="00BF3E21">
        <w:rPr>
          <w:rFonts w:ascii="Times New Roman" w:eastAsia="SimSun" w:hAnsi="Times New Roman"/>
          <w:color w:val="000000"/>
          <w:sz w:val="20"/>
          <w:szCs w:val="20"/>
        </w:rPr>
        <w:t>overall</w:t>
      </w:r>
      <w:proofErr w:type="gramEnd"/>
      <w:r w:rsidRPr="00BF3E21">
        <w:rPr>
          <w:rFonts w:ascii="Times New Roman" w:eastAsia="SimSun" w:hAnsi="Times New Roman"/>
          <w:color w:val="000000"/>
          <w:sz w:val="20"/>
          <w:szCs w:val="20"/>
        </w:rPr>
        <w:t xml:space="preserve"> the translation stands up to the mark.</w:t>
      </w:r>
    </w:p>
    <w:p w14:paraId="7D0F079D" w14:textId="77A36471" w:rsidR="00BF3E21" w:rsidRPr="00C12D53" w:rsidRDefault="00BF3E21" w:rsidP="00BF3E21">
      <w:pPr>
        <w:jc w:val="both"/>
        <w:rPr>
          <w:rFonts w:ascii="Times New Roman" w:eastAsia="SimSun" w:hAnsi="Times New Roman"/>
          <w:b/>
          <w:color w:val="000000"/>
          <w:sz w:val="20"/>
          <w:szCs w:val="20"/>
        </w:rPr>
      </w:pPr>
      <w:r w:rsidRPr="00BF3E21">
        <w:rPr>
          <w:rFonts w:ascii="Times New Roman" w:eastAsia="SimSun" w:hAnsi="Times New Roman"/>
          <w:b/>
          <w:color w:val="000000"/>
          <w:sz w:val="20"/>
          <w:szCs w:val="20"/>
        </w:rPr>
        <w:t xml:space="preserve">Any Lover to any beloved II </w:t>
      </w:r>
    </w:p>
    <w:p w14:paraId="44A40AAB" w14:textId="77777777"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In this poem, rationalization occurs in first line of second stanza and first line of fourth last stanza in translated text where the use to colon can be seen. Use of comma in third line of third stanza and first and second line of last stanza is also a symbol of rationalization. </w:t>
      </w:r>
    </w:p>
    <w:p w14:paraId="643A2D0B" w14:textId="77777777" w:rsidR="00BF3E21" w:rsidRPr="00BF3E21" w:rsidRDefault="00BF3E21" w:rsidP="00BF3E21">
      <w:pPr>
        <w:rPr>
          <w:rFonts w:ascii="Times New Roman" w:eastAsia="SimSun" w:hAnsi="Times New Roman"/>
          <w:b/>
          <w:color w:val="000000"/>
          <w:sz w:val="20"/>
          <w:szCs w:val="20"/>
        </w:rPr>
      </w:pPr>
    </w:p>
    <w:p w14:paraId="26DEE08E" w14:textId="3AD17B0E" w:rsidR="00BF3E21" w:rsidRDefault="00BF3E21" w:rsidP="00903C6C">
      <w:pPr>
        <w:jc w:val="center"/>
        <w:rPr>
          <w:rFonts w:ascii="Times New Roman" w:eastAsia="SimSun" w:hAnsi="Times New Roman"/>
          <w:b/>
          <w:color w:val="000000"/>
          <w:sz w:val="20"/>
          <w:szCs w:val="20"/>
        </w:rPr>
      </w:pPr>
      <w:r w:rsidRPr="00BF3E21">
        <w:rPr>
          <w:rFonts w:ascii="Times New Roman" w:eastAsia="SimSun" w:hAnsi="Times New Roman"/>
          <w:b/>
          <w:color w:val="000000"/>
          <w:sz w:val="20"/>
          <w:szCs w:val="20"/>
        </w:rPr>
        <w:t xml:space="preserve">Table no. </w:t>
      </w:r>
      <w:r w:rsidR="00903C6C">
        <w:rPr>
          <w:rFonts w:ascii="Times New Roman" w:eastAsia="SimSun" w:hAnsi="Times New Roman"/>
          <w:b/>
          <w:color w:val="000000"/>
          <w:sz w:val="20"/>
          <w:szCs w:val="20"/>
        </w:rPr>
        <w:t>3</w:t>
      </w:r>
      <w:r w:rsidRPr="00BF3E21">
        <w:rPr>
          <w:rFonts w:ascii="Times New Roman" w:eastAsia="SimSun" w:hAnsi="Times New Roman"/>
          <w:b/>
          <w:color w:val="000000"/>
          <w:sz w:val="20"/>
          <w:szCs w:val="20"/>
        </w:rPr>
        <w:t xml:space="preserve"> Rationalized Extract of Selected Poem</w:t>
      </w:r>
    </w:p>
    <w:p w14:paraId="178CDF9D" w14:textId="3D830CAD" w:rsidR="00903C6C" w:rsidRPr="00BF3E21" w:rsidRDefault="00903C6C" w:rsidP="00903C6C">
      <w:pPr>
        <w:jc w:val="center"/>
        <w:rPr>
          <w:rFonts w:ascii="Times New Roman" w:hAnsi="Times New Roman"/>
          <w:sz w:val="20"/>
          <w:szCs w:val="20"/>
        </w:rPr>
      </w:pPr>
      <w:r>
        <w:rPr>
          <w:noProof/>
        </w:rPr>
        <w:drawing>
          <wp:inline distT="0" distB="0" distL="0" distR="0" wp14:anchorId="0F5AADA4" wp14:editId="7FC1811C">
            <wp:extent cx="4752975" cy="1943100"/>
            <wp:effectExtent l="0" t="0" r="9525" b="0"/>
            <wp:docPr id="16" name="Picture 1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ab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52975" cy="1943100"/>
                    </a:xfrm>
                    <a:prstGeom prst="rect">
                      <a:avLst/>
                    </a:prstGeom>
                    <a:noFill/>
                    <a:ln>
                      <a:noFill/>
                    </a:ln>
                  </pic:spPr>
                </pic:pic>
              </a:graphicData>
            </a:graphic>
          </wp:inline>
        </w:drawing>
      </w:r>
    </w:p>
    <w:p w14:paraId="4F596E18" w14:textId="77777777" w:rsidR="00BF3E21" w:rsidRPr="00BF3E21" w:rsidRDefault="00BF3E21" w:rsidP="00BF3E21">
      <w:pPr>
        <w:rPr>
          <w:rFonts w:ascii="Times New Roman" w:hAnsi="Times New Roman"/>
          <w:sz w:val="20"/>
          <w:szCs w:val="20"/>
        </w:rPr>
      </w:pPr>
    </w:p>
    <w:p w14:paraId="34E165A3" w14:textId="116AAB12" w:rsidR="00BF3E21" w:rsidRPr="00BF3E21" w:rsidRDefault="00BF3E21" w:rsidP="00BF3E21">
      <w:pPr>
        <w:jc w:val="both"/>
        <w:rPr>
          <w:rFonts w:ascii="Times New Roman" w:eastAsia="SimSun" w:hAnsi="Times New Roman"/>
          <w:color w:val="000000"/>
          <w:sz w:val="20"/>
          <w:szCs w:val="20"/>
        </w:rPr>
      </w:pPr>
    </w:p>
    <w:p w14:paraId="5980C67C" w14:textId="47916B98" w:rsidR="00BF3E21" w:rsidRPr="00903C6C"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lastRenderedPageBreak/>
        <w:t xml:space="preserve">Table no. </w:t>
      </w:r>
      <w:r w:rsidR="00903C6C">
        <w:rPr>
          <w:rFonts w:ascii="Times New Roman" w:eastAsia="SimSun" w:hAnsi="Times New Roman"/>
          <w:color w:val="000000"/>
          <w:sz w:val="20"/>
          <w:szCs w:val="20"/>
        </w:rPr>
        <w:t>3</w:t>
      </w:r>
      <w:r w:rsidRPr="00BF3E21">
        <w:rPr>
          <w:rFonts w:ascii="Times New Roman" w:eastAsia="SimSun" w:hAnsi="Times New Roman"/>
          <w:color w:val="000000"/>
          <w:sz w:val="20"/>
          <w:szCs w:val="20"/>
        </w:rPr>
        <w:t xml:space="preserve"> shows deformities of rationalization which have been caused in TT. In the same pattern, the order of first two lines have been changed where the translator uses the second half of the second verse and joins it with the first half of the first verse. In the first line of this poem of the </w:t>
      </w:r>
      <w:r w:rsidRPr="00BF3E21">
        <w:rPr>
          <w:rFonts w:ascii="Times New Roman" w:eastAsia="SimSun" w:hAnsi="Times New Roman"/>
          <w:color w:val="222222"/>
          <w:sz w:val="20"/>
          <w:szCs w:val="20"/>
        </w:rPr>
        <w:t>source text shows a deformity</w:t>
      </w:r>
      <w:r w:rsidRPr="00BF3E21">
        <w:rPr>
          <w:rFonts w:ascii="Times New Roman" w:eastAsia="SimSun" w:hAnsi="Times New Roman"/>
          <w:color w:val="000000"/>
          <w:sz w:val="20"/>
          <w:szCs w:val="20"/>
        </w:rPr>
        <w:t>, there is a word ‘</w:t>
      </w:r>
      <w:proofErr w:type="spellStart"/>
      <w:r w:rsidRPr="00BF3E21">
        <w:rPr>
          <w:rFonts w:ascii="Times New Roman" w:eastAsia="SimSun" w:hAnsi="Times New Roman"/>
          <w:color w:val="000000"/>
          <w:sz w:val="20"/>
          <w:szCs w:val="20"/>
        </w:rPr>
        <w:t>rāhguzar</w:t>
      </w:r>
      <w:proofErr w:type="spellEnd"/>
      <w:r w:rsidRPr="00BF3E21">
        <w:rPr>
          <w:rFonts w:ascii="Times New Roman" w:eastAsia="SimSun" w:hAnsi="Times New Roman"/>
          <w:color w:val="000000"/>
          <w:sz w:val="20"/>
          <w:szCs w:val="20"/>
        </w:rPr>
        <w:t xml:space="preserve">’ which has been translated as a road. The utilization of the word road </w:t>
      </w:r>
      <w:proofErr w:type="gramStart"/>
      <w:r w:rsidRPr="00BF3E21">
        <w:rPr>
          <w:rFonts w:ascii="Times New Roman" w:eastAsia="SimSun" w:hAnsi="Times New Roman"/>
          <w:color w:val="000000"/>
          <w:sz w:val="20"/>
          <w:szCs w:val="20"/>
        </w:rPr>
        <w:t>does not does</w:t>
      </w:r>
      <w:proofErr w:type="gramEnd"/>
      <w:r w:rsidRPr="00BF3E21">
        <w:rPr>
          <w:rFonts w:ascii="Times New Roman" w:eastAsia="SimSun" w:hAnsi="Times New Roman"/>
          <w:color w:val="000000"/>
          <w:sz w:val="20"/>
          <w:szCs w:val="20"/>
        </w:rPr>
        <w:t xml:space="preserve"> do justice to the meaning of the original word used. This expression lacks richness. ‘Path’ could be much better word as compared to that of road. Though, the translator has skipped many expressions and idioms of the </w:t>
      </w:r>
      <w:r w:rsidRPr="00BF3E21">
        <w:rPr>
          <w:rFonts w:ascii="Times New Roman" w:eastAsia="SimSun" w:hAnsi="Times New Roman"/>
          <w:color w:val="222222"/>
          <w:sz w:val="20"/>
          <w:szCs w:val="20"/>
        </w:rPr>
        <w:t>source text</w:t>
      </w:r>
      <w:r w:rsidRPr="00BF3E21">
        <w:rPr>
          <w:rFonts w:ascii="Times New Roman" w:eastAsia="SimSun" w:hAnsi="Times New Roman"/>
          <w:color w:val="000000"/>
          <w:sz w:val="20"/>
          <w:szCs w:val="20"/>
        </w:rPr>
        <w:t xml:space="preserve">, but still he was able to manage it well and the underlying meanings of the poem have been conveyed in a very good manner. </w:t>
      </w:r>
      <w:proofErr w:type="gramStart"/>
      <w:r w:rsidRPr="00BF3E21">
        <w:rPr>
          <w:rFonts w:ascii="Times New Roman" w:eastAsia="SimSun" w:hAnsi="Times New Roman"/>
          <w:color w:val="000000"/>
          <w:sz w:val="20"/>
          <w:szCs w:val="20"/>
        </w:rPr>
        <w:t>It can be seen that at</w:t>
      </w:r>
      <w:proofErr w:type="gramEnd"/>
      <w:r w:rsidRPr="00BF3E21">
        <w:rPr>
          <w:rFonts w:ascii="Times New Roman" w:eastAsia="SimSun" w:hAnsi="Times New Roman"/>
          <w:color w:val="000000"/>
          <w:sz w:val="20"/>
          <w:szCs w:val="20"/>
        </w:rPr>
        <w:t xml:space="preserve"> some places expansion has taken place in the poem and at some other places the translator has omitted some words of the </w:t>
      </w:r>
      <w:r w:rsidRPr="00BF3E21">
        <w:rPr>
          <w:rFonts w:ascii="Times New Roman" w:eastAsia="SimSun" w:hAnsi="Times New Roman"/>
          <w:color w:val="222222"/>
          <w:sz w:val="20"/>
          <w:szCs w:val="20"/>
        </w:rPr>
        <w:t>source text</w:t>
      </w:r>
      <w:r w:rsidRPr="00BF3E21">
        <w:rPr>
          <w:rFonts w:ascii="Times New Roman" w:eastAsia="SimSun" w:hAnsi="Times New Roman"/>
          <w:color w:val="000000"/>
          <w:sz w:val="20"/>
          <w:szCs w:val="20"/>
        </w:rPr>
        <w:t>, but still he was able to maintain the idea of the poet and the message conveyed by the poet has been preserved in a very good manner.</w:t>
      </w:r>
      <w:r w:rsidRPr="00BF3E21">
        <w:rPr>
          <w:rFonts w:ascii="Times New Roman" w:hAnsi="Times New Roman"/>
          <w:sz w:val="20"/>
          <w:szCs w:val="20"/>
        </w:rPr>
        <w:t xml:space="preserve"> </w:t>
      </w:r>
      <w:r w:rsidRPr="00BF3E21">
        <w:rPr>
          <w:rFonts w:ascii="Times New Roman" w:eastAsia="SimSun" w:hAnsi="Times New Roman"/>
          <w:color w:val="000000"/>
          <w:sz w:val="20"/>
          <w:szCs w:val="20"/>
        </w:rPr>
        <w:t>In line number 5 the utilization of ‘colon’ results in the use of word ‘But’ at the start of the third stanza. The actual word used in the original text ‘</w:t>
      </w:r>
      <w:proofErr w:type="spellStart"/>
      <w:r w:rsidRPr="00BF3E21">
        <w:rPr>
          <w:rFonts w:ascii="Times New Roman" w:eastAsia="SimSun" w:hAnsi="Times New Roman"/>
          <w:color w:val="000000"/>
          <w:sz w:val="20"/>
          <w:szCs w:val="20"/>
        </w:rPr>
        <w:t>garcha</w:t>
      </w:r>
      <w:proofErr w:type="spellEnd"/>
      <w:r w:rsidRPr="00BF3E21">
        <w:rPr>
          <w:rFonts w:ascii="Times New Roman" w:eastAsia="SimSun" w:hAnsi="Times New Roman"/>
          <w:color w:val="000000"/>
          <w:sz w:val="20"/>
          <w:szCs w:val="20"/>
        </w:rPr>
        <w:t xml:space="preserve">’ means although. The translator here has destroyed the structure of whole poem and as a result destruction of linguistic patterning has occurred here. The difference in the length of the </w:t>
      </w:r>
      <w:r w:rsidRPr="00BF3E21">
        <w:rPr>
          <w:rFonts w:ascii="Times New Roman" w:eastAsia="SimSun" w:hAnsi="Times New Roman"/>
          <w:color w:val="222222"/>
          <w:sz w:val="20"/>
          <w:szCs w:val="20"/>
        </w:rPr>
        <w:t xml:space="preserve">source text </w:t>
      </w:r>
      <w:r w:rsidRPr="00BF3E21">
        <w:rPr>
          <w:rFonts w:ascii="Times New Roman" w:eastAsia="SimSun" w:hAnsi="Times New Roman"/>
          <w:color w:val="000000"/>
          <w:sz w:val="20"/>
          <w:szCs w:val="20"/>
        </w:rPr>
        <w:t xml:space="preserve">and the translated text can be seen easily, the poem consisting of seventeen lines has been translated into </w:t>
      </w:r>
      <w:proofErr w:type="gramStart"/>
      <w:r w:rsidRPr="00BF3E21">
        <w:rPr>
          <w:rFonts w:ascii="Times New Roman" w:eastAsia="SimSun" w:hAnsi="Times New Roman"/>
          <w:color w:val="000000"/>
          <w:sz w:val="20"/>
          <w:szCs w:val="20"/>
        </w:rPr>
        <w:t>twenty one</w:t>
      </w:r>
      <w:proofErr w:type="gramEnd"/>
      <w:r w:rsidRPr="00BF3E21">
        <w:rPr>
          <w:rFonts w:ascii="Times New Roman" w:eastAsia="SimSun" w:hAnsi="Times New Roman"/>
          <w:color w:val="000000"/>
          <w:sz w:val="20"/>
          <w:szCs w:val="20"/>
        </w:rPr>
        <w:t xml:space="preserve"> lines. The pattern that is the structure of the original text has been deteriorated at many instances, for example, last stanza of the original text has been translated as two stanzas in the translated text. In the same way extra phase has been added by the translator in the sixth line which goes on </w:t>
      </w:r>
      <w:proofErr w:type="gramStart"/>
      <w:r w:rsidRPr="00BF3E21">
        <w:rPr>
          <w:rFonts w:ascii="Times New Roman" w:eastAsia="SimSun" w:hAnsi="Times New Roman"/>
          <w:color w:val="000000"/>
          <w:sz w:val="20"/>
          <w:szCs w:val="20"/>
        </w:rPr>
        <w:t>as ;</w:t>
      </w:r>
      <w:proofErr w:type="gramEnd"/>
      <w:r w:rsidRPr="00BF3E21">
        <w:rPr>
          <w:rFonts w:ascii="Times New Roman" w:eastAsia="SimSun" w:hAnsi="Times New Roman"/>
          <w:color w:val="000000"/>
          <w:sz w:val="20"/>
          <w:szCs w:val="20"/>
        </w:rPr>
        <w:t xml:space="preserve"> ‘they don’t know if you might return’ has been added by the translator out of nowhere ,and has resulted in deteriorating the real meanings of the poetry. </w:t>
      </w:r>
    </w:p>
    <w:p w14:paraId="3370940B" w14:textId="3A7B1F9E" w:rsidR="00BF3E21" w:rsidRPr="00903C6C" w:rsidRDefault="00BF3E21" w:rsidP="00BF3E21">
      <w:pPr>
        <w:jc w:val="both"/>
        <w:rPr>
          <w:rFonts w:ascii="Times New Roman" w:eastAsia="SimSun" w:hAnsi="Times New Roman"/>
          <w:b/>
          <w:color w:val="222222"/>
          <w:sz w:val="20"/>
          <w:szCs w:val="20"/>
        </w:rPr>
      </w:pPr>
      <w:r w:rsidRPr="00BF3E21">
        <w:rPr>
          <w:rFonts w:ascii="Times New Roman" w:eastAsia="SimSun" w:hAnsi="Times New Roman"/>
          <w:b/>
          <w:color w:val="222222"/>
          <w:sz w:val="20"/>
          <w:szCs w:val="20"/>
        </w:rPr>
        <w:t xml:space="preserve">The Destruction of Linguistic Patterning </w:t>
      </w:r>
    </w:p>
    <w:p w14:paraId="00EC2831" w14:textId="77777777"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The deliberate idea of the content can't be confined to signifiers or different methods of expression, and so forth, it likewise incorporates sentence writes and developments as per Berman (2012, p. 249). Each creator has his very own arrangement and makes his work and each expansion to or rejection from the original content endangers its framework. </w:t>
      </w:r>
      <w:proofErr w:type="gramStart"/>
      <w:r w:rsidRPr="00BF3E21">
        <w:rPr>
          <w:rFonts w:ascii="Times New Roman" w:eastAsia="SimSun" w:hAnsi="Times New Roman"/>
          <w:color w:val="000000"/>
          <w:sz w:val="20"/>
          <w:szCs w:val="20"/>
        </w:rPr>
        <w:t>Thus</w:t>
      </w:r>
      <w:proofErr w:type="gramEnd"/>
      <w:r w:rsidRPr="00BF3E21">
        <w:rPr>
          <w:rFonts w:ascii="Times New Roman" w:eastAsia="SimSun" w:hAnsi="Times New Roman"/>
          <w:color w:val="000000"/>
          <w:sz w:val="20"/>
          <w:szCs w:val="20"/>
        </w:rPr>
        <w:t xml:space="preserve"> such deforming tendencies as rationalization, clarification or expansion crush the methodical idea of the source content. Berman states that translated writings are more homogeneous than the original </w:t>
      </w:r>
      <w:proofErr w:type="gramStart"/>
      <w:r w:rsidRPr="00BF3E21">
        <w:rPr>
          <w:rFonts w:ascii="Times New Roman" w:eastAsia="SimSun" w:hAnsi="Times New Roman"/>
          <w:color w:val="000000"/>
          <w:sz w:val="20"/>
          <w:szCs w:val="20"/>
        </w:rPr>
        <w:t>ones</w:t>
      </w:r>
      <w:proofErr w:type="gramEnd"/>
      <w:r w:rsidRPr="00BF3E21">
        <w:rPr>
          <w:rFonts w:ascii="Times New Roman" w:eastAsia="SimSun" w:hAnsi="Times New Roman"/>
          <w:color w:val="000000"/>
          <w:sz w:val="20"/>
          <w:szCs w:val="20"/>
        </w:rPr>
        <w:t xml:space="preserve"> so they are ambiguous and conflicting. He looks like he made a translation of attempts to an interwoven on the grounds that the translator utilizes various types of composing. Subsequently, deciphered content "isn't a 'genuine' content; it does not have the recognizing highlights of a content, beginning with its deliberate nature" (2012, p. 249). </w:t>
      </w:r>
      <w:r w:rsidRPr="00BF3E21">
        <w:rPr>
          <w:rFonts w:ascii="Times New Roman" w:eastAsia="SimSun" w:hAnsi="Times New Roman"/>
          <w:color w:val="222222"/>
          <w:sz w:val="20"/>
          <w:szCs w:val="20"/>
        </w:rPr>
        <w:t xml:space="preserve">The destructive linguistic patterning means that translation deformities such as “rationalization, clarification, and expansion” used by translators ruin the </w:t>
      </w:r>
      <w:proofErr w:type="spellStart"/>
      <w:r w:rsidRPr="00BF3E21">
        <w:rPr>
          <w:rFonts w:ascii="Times New Roman" w:eastAsia="SimSun" w:hAnsi="Times New Roman"/>
          <w:color w:val="222222"/>
          <w:sz w:val="20"/>
          <w:szCs w:val="20"/>
        </w:rPr>
        <w:t>strructures</w:t>
      </w:r>
      <w:proofErr w:type="spellEnd"/>
      <w:r w:rsidRPr="00BF3E21">
        <w:rPr>
          <w:rFonts w:ascii="Times New Roman" w:eastAsia="SimSun" w:hAnsi="Times New Roman"/>
          <w:color w:val="222222"/>
          <w:sz w:val="20"/>
          <w:szCs w:val="20"/>
        </w:rPr>
        <w:t xml:space="preserve"> and patterning of the source text, even though the TT is said to be linguistically homogenous, it is incoherent in meaning because the </w:t>
      </w:r>
      <w:proofErr w:type="spellStart"/>
      <w:r w:rsidRPr="00BF3E21">
        <w:rPr>
          <w:rFonts w:ascii="Times New Roman" w:eastAsia="SimSun" w:hAnsi="Times New Roman"/>
          <w:color w:val="222222"/>
          <w:sz w:val="20"/>
          <w:szCs w:val="20"/>
        </w:rPr>
        <w:t>systemacity</w:t>
      </w:r>
      <w:proofErr w:type="spellEnd"/>
      <w:r w:rsidRPr="00BF3E21">
        <w:rPr>
          <w:rFonts w:ascii="Times New Roman" w:eastAsia="SimSun" w:hAnsi="Times New Roman"/>
          <w:color w:val="222222"/>
          <w:sz w:val="20"/>
          <w:szCs w:val="20"/>
        </w:rPr>
        <w:t xml:space="preserve"> of the original is destroyed. One dialect can have unique vocabulary which is not present in any other dialect. Comparative analysis of source and target text would be drawn to closely observe this deformity in the selected poems. </w:t>
      </w:r>
    </w:p>
    <w:p w14:paraId="54962C3E" w14:textId="77777777" w:rsidR="00BF3E21" w:rsidRPr="00BF3E21" w:rsidRDefault="00BF3E21" w:rsidP="00BF3E21">
      <w:pPr>
        <w:jc w:val="both"/>
        <w:rPr>
          <w:rFonts w:ascii="Times New Roman" w:eastAsia="SimSun" w:hAnsi="Times New Roman"/>
          <w:color w:val="000000"/>
          <w:sz w:val="20"/>
          <w:szCs w:val="20"/>
        </w:rPr>
      </w:pPr>
    </w:p>
    <w:p w14:paraId="5A270755" w14:textId="08CFCC01" w:rsidR="00BF3E21" w:rsidRPr="00903C6C" w:rsidRDefault="00903C6C" w:rsidP="00BF3E21">
      <w:pPr>
        <w:jc w:val="both"/>
        <w:rPr>
          <w:rFonts w:ascii="Times New Roman" w:hAnsi="Times New Roman"/>
          <w:b/>
          <w:sz w:val="20"/>
          <w:szCs w:val="20"/>
        </w:rPr>
      </w:pPr>
      <w:r w:rsidRPr="00BF3E21">
        <w:rPr>
          <w:rFonts w:ascii="Times New Roman" w:eastAsia="SimSun" w:hAnsi="Times New Roman"/>
          <w:b/>
          <w:color w:val="000000"/>
          <w:sz w:val="20"/>
          <w:szCs w:val="20"/>
        </w:rPr>
        <w:t xml:space="preserve">DEFORMITIES IN THE ENGLISH TRANSLATION OF </w:t>
      </w:r>
      <w:proofErr w:type="spellStart"/>
      <w:r w:rsidRPr="00BF3E21">
        <w:rPr>
          <w:rFonts w:ascii="Times New Roman" w:eastAsia="SimSun" w:hAnsi="Times New Roman"/>
          <w:b/>
          <w:color w:val="000000"/>
          <w:sz w:val="20"/>
          <w:szCs w:val="20"/>
        </w:rPr>
        <w:t>FAIZ</w:t>
      </w:r>
      <w:proofErr w:type="spellEnd"/>
      <w:r w:rsidRPr="00BF3E21">
        <w:rPr>
          <w:rFonts w:ascii="Times New Roman" w:eastAsia="SimSun" w:hAnsi="Times New Roman"/>
          <w:b/>
          <w:color w:val="000000"/>
          <w:sz w:val="20"/>
          <w:szCs w:val="20"/>
        </w:rPr>
        <w:t>’ POEM</w:t>
      </w:r>
    </w:p>
    <w:p w14:paraId="1330CE61" w14:textId="26D1FB3C" w:rsidR="00BF3E21" w:rsidRPr="00903C6C" w:rsidRDefault="00BF3E21" w:rsidP="00BF3E21">
      <w:pPr>
        <w:jc w:val="both"/>
        <w:rPr>
          <w:rFonts w:ascii="Times New Roman" w:hAnsi="Times New Roman"/>
          <w:sz w:val="20"/>
          <w:szCs w:val="20"/>
        </w:rPr>
      </w:pPr>
      <w:r w:rsidRPr="00BF3E21">
        <w:rPr>
          <w:rFonts w:ascii="Times New Roman" w:eastAsia="SimSun" w:hAnsi="Times New Roman"/>
          <w:b/>
          <w:color w:val="000000"/>
          <w:sz w:val="20"/>
          <w:szCs w:val="20"/>
        </w:rPr>
        <w:t xml:space="preserve">Any Lover to any Beloved I </w:t>
      </w:r>
    </w:p>
    <w:p w14:paraId="351E6087" w14:textId="60A00177"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 xml:space="preserve">This deformity can be seen at various instances, basically when the translator tries to use the punctuation marks like ‘dash’ </w:t>
      </w:r>
      <w:proofErr w:type="spellStart"/>
      <w:r w:rsidRPr="00BF3E21">
        <w:rPr>
          <w:rFonts w:ascii="Times New Roman" w:eastAsia="SimSun" w:hAnsi="Times New Roman"/>
          <w:color w:val="000000"/>
          <w:sz w:val="20"/>
          <w:szCs w:val="20"/>
        </w:rPr>
        <w:t>etc</w:t>
      </w:r>
      <w:proofErr w:type="spellEnd"/>
      <w:r w:rsidRPr="00BF3E21">
        <w:rPr>
          <w:rFonts w:ascii="Times New Roman" w:eastAsia="SimSun" w:hAnsi="Times New Roman"/>
          <w:color w:val="000000"/>
          <w:sz w:val="20"/>
          <w:szCs w:val="20"/>
        </w:rPr>
        <w:t xml:space="preserve"> in the 7th line and the third last line of the translated text. While doing so, the systematic pattern of the original text has been destroyed by the translator. </w:t>
      </w:r>
      <w:proofErr w:type="gramStart"/>
      <w:r w:rsidRPr="00BF3E21">
        <w:rPr>
          <w:rFonts w:ascii="Times New Roman" w:eastAsia="SimSun" w:hAnsi="Times New Roman"/>
          <w:color w:val="000000"/>
          <w:sz w:val="20"/>
          <w:szCs w:val="20"/>
        </w:rPr>
        <w:t>It can be seen that at</w:t>
      </w:r>
      <w:proofErr w:type="gramEnd"/>
      <w:r w:rsidRPr="00BF3E21">
        <w:rPr>
          <w:rFonts w:ascii="Times New Roman" w:eastAsia="SimSun" w:hAnsi="Times New Roman"/>
          <w:color w:val="000000"/>
          <w:sz w:val="20"/>
          <w:szCs w:val="20"/>
        </w:rPr>
        <w:t xml:space="preserve"> various occasions like end of the poem, starting three lines and first three lines of the last stanza, the translator has explained the things which consisted of two lines in the </w:t>
      </w:r>
      <w:r w:rsidRPr="00BF3E21">
        <w:rPr>
          <w:rFonts w:ascii="Times New Roman" w:eastAsia="SimSun" w:hAnsi="Times New Roman"/>
          <w:color w:val="222222"/>
          <w:sz w:val="20"/>
          <w:szCs w:val="20"/>
        </w:rPr>
        <w:t>source text</w:t>
      </w:r>
      <w:r w:rsidRPr="00BF3E21">
        <w:rPr>
          <w:rFonts w:ascii="Times New Roman" w:eastAsia="SimSun" w:hAnsi="Times New Roman"/>
          <w:color w:val="000000"/>
          <w:sz w:val="20"/>
          <w:szCs w:val="20"/>
        </w:rPr>
        <w:t>, in three lines. This thing has destroyed the systematic flow of the original text.</w:t>
      </w:r>
    </w:p>
    <w:p w14:paraId="21BBEA13" w14:textId="756515CF" w:rsidR="00BF3E21" w:rsidRPr="00903C6C" w:rsidRDefault="00BF3E21" w:rsidP="00BF3E21">
      <w:pPr>
        <w:jc w:val="both"/>
        <w:rPr>
          <w:rFonts w:ascii="Times New Roman" w:hAnsi="Times New Roman"/>
          <w:sz w:val="20"/>
          <w:szCs w:val="20"/>
        </w:rPr>
      </w:pPr>
      <w:r w:rsidRPr="00BF3E21">
        <w:rPr>
          <w:rFonts w:ascii="Times New Roman" w:eastAsia="SimSun" w:hAnsi="Times New Roman"/>
          <w:b/>
          <w:color w:val="000000"/>
          <w:sz w:val="20"/>
          <w:szCs w:val="20"/>
        </w:rPr>
        <w:t xml:space="preserve">Any lover to any beloved II </w:t>
      </w:r>
    </w:p>
    <w:p w14:paraId="1231133A" w14:textId="42028F66"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In line number 5 the utilization of ‘colon’ results in the use of word ‘But’ at the start of the third stanza. The actual word used in the original text ‘</w:t>
      </w:r>
      <w:proofErr w:type="spellStart"/>
      <w:r w:rsidRPr="00BF3E21">
        <w:rPr>
          <w:rFonts w:ascii="Times New Roman" w:eastAsia="SimSun" w:hAnsi="Times New Roman"/>
          <w:color w:val="000000"/>
          <w:sz w:val="20"/>
          <w:szCs w:val="20"/>
        </w:rPr>
        <w:t>garcha</w:t>
      </w:r>
      <w:proofErr w:type="spellEnd"/>
      <w:r w:rsidRPr="00BF3E21">
        <w:rPr>
          <w:rFonts w:ascii="Times New Roman" w:eastAsia="SimSun" w:hAnsi="Times New Roman"/>
          <w:color w:val="000000"/>
          <w:sz w:val="20"/>
          <w:szCs w:val="20"/>
        </w:rPr>
        <w:t xml:space="preserve">’ means although. The translator here has destroyed the structure of whole poem and as a result destruction of linguistic patterning has occurred here. The difference in the length of the </w:t>
      </w:r>
      <w:r w:rsidRPr="00BF3E21">
        <w:rPr>
          <w:rFonts w:ascii="Times New Roman" w:eastAsia="SimSun" w:hAnsi="Times New Roman"/>
          <w:color w:val="222222"/>
          <w:sz w:val="20"/>
          <w:szCs w:val="20"/>
        </w:rPr>
        <w:t xml:space="preserve">source text </w:t>
      </w:r>
      <w:r w:rsidRPr="00BF3E21">
        <w:rPr>
          <w:rFonts w:ascii="Times New Roman" w:eastAsia="SimSun" w:hAnsi="Times New Roman"/>
          <w:color w:val="000000"/>
          <w:sz w:val="20"/>
          <w:szCs w:val="20"/>
        </w:rPr>
        <w:t xml:space="preserve">and the translated text can be seen easily, the poem consisting of seventeen lines has been translated into </w:t>
      </w:r>
      <w:proofErr w:type="spellStart"/>
      <w:r w:rsidRPr="00BF3E21">
        <w:rPr>
          <w:rFonts w:ascii="Times New Roman" w:eastAsia="SimSun" w:hAnsi="Times New Roman"/>
          <w:color w:val="000000"/>
          <w:sz w:val="20"/>
          <w:szCs w:val="20"/>
        </w:rPr>
        <w:t>twentyone</w:t>
      </w:r>
      <w:proofErr w:type="spellEnd"/>
      <w:r w:rsidRPr="00BF3E21">
        <w:rPr>
          <w:rFonts w:ascii="Times New Roman" w:eastAsia="SimSun" w:hAnsi="Times New Roman"/>
          <w:color w:val="000000"/>
          <w:sz w:val="20"/>
          <w:szCs w:val="20"/>
        </w:rPr>
        <w:t xml:space="preserve"> lines. The pattern that is the structure of the original text has been deteriorated at many instances, for example, last stanza of the original text has been translated as two stanzas in the translated text. In the same way extra phase has been added by the translator in the sixth line which goes on as; ‘they don’t know if you might return’ has been added by the translator out of nowhere and has resulted in deteriorating the real meanings of the poetry. </w:t>
      </w:r>
    </w:p>
    <w:p w14:paraId="4DDB3C37" w14:textId="774416CA" w:rsidR="00BF3E21" w:rsidRPr="00903C6C" w:rsidRDefault="00BF3E21" w:rsidP="00BF3E21">
      <w:pPr>
        <w:jc w:val="both"/>
        <w:rPr>
          <w:rFonts w:ascii="Times New Roman" w:eastAsia="SimSun" w:hAnsi="Times New Roman"/>
          <w:b/>
          <w:color w:val="000000"/>
          <w:sz w:val="20"/>
          <w:szCs w:val="20"/>
        </w:rPr>
      </w:pPr>
      <w:r w:rsidRPr="00BF3E21">
        <w:rPr>
          <w:rFonts w:ascii="Times New Roman" w:eastAsia="SimSun" w:hAnsi="Times New Roman"/>
          <w:b/>
          <w:color w:val="000000"/>
          <w:sz w:val="20"/>
          <w:szCs w:val="20"/>
        </w:rPr>
        <w:t>Key Findings and Discussion</w:t>
      </w:r>
    </w:p>
    <w:p w14:paraId="6EA1DDF9" w14:textId="77777777" w:rsidR="00BF3E21" w:rsidRPr="00BF3E21" w:rsidRDefault="00BF3E21" w:rsidP="00BF3E21">
      <w:pPr>
        <w:ind w:firstLine="420"/>
        <w:jc w:val="both"/>
        <w:rPr>
          <w:rFonts w:ascii="Times New Roman" w:hAnsi="Times New Roman"/>
          <w:sz w:val="20"/>
          <w:szCs w:val="20"/>
        </w:rPr>
      </w:pPr>
      <w:r w:rsidRPr="00BF3E21">
        <w:rPr>
          <w:rFonts w:ascii="Times New Roman" w:eastAsia="SimSun" w:hAnsi="Times New Roman"/>
          <w:color w:val="000000"/>
          <w:sz w:val="20"/>
          <w:szCs w:val="20"/>
        </w:rPr>
        <w:t xml:space="preserve">There </w:t>
      </w:r>
      <w:proofErr w:type="spellStart"/>
      <w:r w:rsidRPr="00BF3E21">
        <w:rPr>
          <w:rFonts w:ascii="Times New Roman" w:eastAsia="SimSun" w:hAnsi="Times New Roman"/>
          <w:color w:val="000000"/>
          <w:sz w:val="20"/>
          <w:szCs w:val="20"/>
        </w:rPr>
        <w:t>aretotal</w:t>
      </w:r>
      <w:proofErr w:type="spellEnd"/>
      <w:r w:rsidRPr="00BF3E21">
        <w:rPr>
          <w:rFonts w:ascii="Times New Roman" w:eastAsia="SimSun" w:hAnsi="Times New Roman"/>
          <w:color w:val="000000"/>
          <w:sz w:val="20"/>
          <w:szCs w:val="20"/>
        </w:rPr>
        <w:t xml:space="preserve"> nine deforming tendencies which are identified in the translated text </w:t>
      </w:r>
      <w:proofErr w:type="spellStart"/>
      <w:r w:rsidRPr="00BF3E21">
        <w:rPr>
          <w:rFonts w:ascii="Times New Roman" w:eastAsia="SimSun" w:hAnsi="Times New Roman"/>
          <w:color w:val="000000"/>
          <w:sz w:val="20"/>
          <w:szCs w:val="20"/>
        </w:rPr>
        <w:t>i.e</w:t>
      </w:r>
      <w:proofErr w:type="spellEnd"/>
      <w:r w:rsidRPr="00BF3E21">
        <w:rPr>
          <w:rFonts w:ascii="Times New Roman" w:eastAsia="SimSun" w:hAnsi="Times New Roman"/>
          <w:color w:val="000000"/>
          <w:sz w:val="20"/>
          <w:szCs w:val="20"/>
        </w:rPr>
        <w:t xml:space="preserve"> rationalization, clarification, expansion, qualitative impoverishment, quantitative impoverishment, destruction of rhythm and destruction of network of signifiers, destruction of linguistics patterning and </w:t>
      </w:r>
      <w:proofErr w:type="spellStart"/>
      <w:r w:rsidRPr="00BF3E21">
        <w:rPr>
          <w:rFonts w:ascii="Times New Roman" w:eastAsia="SimSun" w:hAnsi="Times New Roman"/>
          <w:color w:val="000000"/>
          <w:sz w:val="20"/>
          <w:szCs w:val="20"/>
        </w:rPr>
        <w:t>enmoblemt</w:t>
      </w:r>
      <w:proofErr w:type="spellEnd"/>
      <w:r w:rsidRPr="00BF3E21">
        <w:rPr>
          <w:rFonts w:ascii="Times New Roman" w:eastAsia="SimSun" w:hAnsi="Times New Roman"/>
          <w:color w:val="000000"/>
          <w:sz w:val="20"/>
          <w:szCs w:val="20"/>
        </w:rPr>
        <w:t xml:space="preserve"> and </w:t>
      </w:r>
      <w:proofErr w:type="spellStart"/>
      <w:r w:rsidRPr="00BF3E21">
        <w:rPr>
          <w:rFonts w:ascii="Times New Roman" w:eastAsia="SimSun" w:hAnsi="Times New Roman"/>
          <w:color w:val="000000"/>
          <w:sz w:val="20"/>
          <w:szCs w:val="20"/>
        </w:rPr>
        <w:t>rhetoricization</w:t>
      </w:r>
      <w:proofErr w:type="spellEnd"/>
      <w:r w:rsidRPr="00BF3E21">
        <w:rPr>
          <w:rFonts w:ascii="Times New Roman" w:eastAsia="SimSun" w:hAnsi="Times New Roman"/>
          <w:color w:val="000000"/>
          <w:sz w:val="20"/>
          <w:szCs w:val="20"/>
        </w:rPr>
        <w:t xml:space="preserve">. Rationalization occurred most frequently throughout all the poems while others were present only in few instances. There are three tendencies </w:t>
      </w:r>
      <w:proofErr w:type="spellStart"/>
      <w:r w:rsidRPr="00BF3E21">
        <w:rPr>
          <w:rFonts w:ascii="Times New Roman" w:eastAsia="SimSun" w:hAnsi="Times New Roman"/>
          <w:color w:val="000000"/>
          <w:sz w:val="20"/>
          <w:szCs w:val="20"/>
        </w:rPr>
        <w:t>i.e</w:t>
      </w:r>
      <w:proofErr w:type="spellEnd"/>
      <w:r w:rsidRPr="00BF3E21">
        <w:rPr>
          <w:rFonts w:ascii="Times New Roman" w:eastAsia="SimSun" w:hAnsi="Times New Roman"/>
          <w:color w:val="000000"/>
          <w:sz w:val="20"/>
          <w:szCs w:val="20"/>
        </w:rPr>
        <w:t xml:space="preserve"> destruction of expression, destruction of vernaculars and the effacement </w:t>
      </w:r>
      <w:proofErr w:type="spellStart"/>
      <w:r w:rsidRPr="00BF3E21">
        <w:rPr>
          <w:rFonts w:ascii="Times New Roman" w:eastAsia="SimSun" w:hAnsi="Times New Roman"/>
          <w:color w:val="000000"/>
          <w:sz w:val="20"/>
          <w:szCs w:val="20"/>
        </w:rPr>
        <w:t>superimpostion</w:t>
      </w:r>
      <w:proofErr w:type="spellEnd"/>
      <w:r w:rsidRPr="00BF3E21">
        <w:rPr>
          <w:rFonts w:ascii="Times New Roman" w:eastAsia="SimSun" w:hAnsi="Times New Roman"/>
          <w:color w:val="000000"/>
          <w:sz w:val="20"/>
          <w:szCs w:val="20"/>
        </w:rPr>
        <w:t xml:space="preserve"> of language that are not traced in the translated text of the poems. </w:t>
      </w:r>
      <w:proofErr w:type="spellStart"/>
      <w:r w:rsidRPr="00BF3E21">
        <w:rPr>
          <w:rFonts w:ascii="Times New Roman" w:eastAsia="SimSun" w:hAnsi="Times New Roman"/>
          <w:color w:val="000000"/>
          <w:sz w:val="20"/>
          <w:szCs w:val="20"/>
        </w:rPr>
        <w:t>Forrm</w:t>
      </w:r>
      <w:proofErr w:type="spellEnd"/>
      <w:r w:rsidRPr="00BF3E21">
        <w:rPr>
          <w:rFonts w:ascii="Times New Roman" w:eastAsia="SimSun" w:hAnsi="Times New Roman"/>
          <w:color w:val="000000"/>
          <w:sz w:val="20"/>
          <w:szCs w:val="20"/>
        </w:rPr>
        <w:t xml:space="preserve"> of the poems have been greatly compromised in the translated text as they deviate from the syntactical structure of the original text. Content is pretty much delivered in all translated poems except in few places where translator omits some phrases and words by making translation more readable for his target text readers. </w:t>
      </w:r>
    </w:p>
    <w:p w14:paraId="52CD8B0C" w14:textId="77777777" w:rsidR="00BF3E21" w:rsidRPr="00BF3E21" w:rsidRDefault="00BF3E21" w:rsidP="00BF3E21">
      <w:pPr>
        <w:jc w:val="both"/>
        <w:rPr>
          <w:rFonts w:ascii="Times New Roman" w:eastAsia="SimSun" w:hAnsi="Times New Roman"/>
          <w:color w:val="000000"/>
          <w:sz w:val="20"/>
          <w:szCs w:val="20"/>
        </w:rPr>
      </w:pPr>
    </w:p>
    <w:p w14:paraId="325C3349" w14:textId="77777777" w:rsidR="00BF3E21" w:rsidRPr="00BF3E21" w:rsidRDefault="00BF3E21" w:rsidP="00BF3E21">
      <w:pPr>
        <w:jc w:val="both"/>
        <w:rPr>
          <w:rFonts w:ascii="Times New Roman" w:hAnsi="Times New Roman"/>
          <w:sz w:val="20"/>
          <w:szCs w:val="20"/>
        </w:rPr>
      </w:pPr>
    </w:p>
    <w:p w14:paraId="16284EE4" w14:textId="77777777"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Brief overview of the deforming tendencies found and their impact on translation is as follows: Rationalization wherever occurred, damaged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easy going flow with multiple implications both positive (despite the deforming action) and negative. Presence of punctuation marks which were not present in the original poems, made the movement across the lines jarring and turbulent. The silky smoothness of the actual composition was gone in a deliberate attempt by Lazard to stay close to the meaning of the poem. </w:t>
      </w:r>
      <w:proofErr w:type="gramStart"/>
      <w:r w:rsidRPr="00BF3E21">
        <w:rPr>
          <w:rFonts w:ascii="Times New Roman" w:eastAsia="SimSun" w:hAnsi="Times New Roman"/>
          <w:color w:val="000000"/>
          <w:sz w:val="20"/>
          <w:szCs w:val="20"/>
        </w:rPr>
        <w:t>That being said, the</w:t>
      </w:r>
      <w:proofErr w:type="gramEnd"/>
      <w:r w:rsidRPr="00BF3E21">
        <w:rPr>
          <w:rFonts w:ascii="Times New Roman" w:eastAsia="SimSun" w:hAnsi="Times New Roman"/>
          <w:color w:val="000000"/>
          <w:sz w:val="20"/>
          <w:szCs w:val="20"/>
        </w:rPr>
        <w:t xml:space="preserve"> added emphasis introduced by commas to list the three elements had another, unintended, effect: the composition gained a fantastical and rather majestic vibe. A beautiful example of the said is the following line. </w:t>
      </w:r>
    </w:p>
    <w:p w14:paraId="23672C5D" w14:textId="77777777" w:rsidR="00BF3E21" w:rsidRPr="00BF3E21" w:rsidRDefault="00BF3E21" w:rsidP="00BF3E21">
      <w:pPr>
        <w:jc w:val="both"/>
        <w:rPr>
          <w:rFonts w:ascii="Times New Roman" w:hAnsi="Times New Roman"/>
          <w:sz w:val="20"/>
          <w:szCs w:val="20"/>
        </w:rPr>
      </w:pPr>
      <w:proofErr w:type="spellStart"/>
      <w:r w:rsidRPr="00BF3E21">
        <w:rPr>
          <w:rFonts w:ascii="Times New Roman" w:eastAsia="SimSun" w:hAnsi="Times New Roman"/>
          <w:color w:val="000000"/>
          <w:sz w:val="20"/>
          <w:szCs w:val="20"/>
        </w:rPr>
        <w:t>Bām</w:t>
      </w:r>
      <w:proofErr w:type="spellEnd"/>
      <w:r w:rsidRPr="00BF3E21">
        <w:rPr>
          <w:rFonts w:ascii="Times New Roman" w:eastAsia="SimSun" w:hAnsi="Times New Roman"/>
          <w:color w:val="000000"/>
          <w:sz w:val="20"/>
          <w:szCs w:val="20"/>
        </w:rPr>
        <w:t>-o-</w:t>
      </w:r>
      <w:proofErr w:type="spellStart"/>
      <w:r w:rsidRPr="00BF3E21">
        <w:rPr>
          <w:rFonts w:ascii="Times New Roman" w:eastAsia="SimSun" w:hAnsi="Times New Roman"/>
          <w:color w:val="000000"/>
          <w:sz w:val="20"/>
          <w:szCs w:val="20"/>
        </w:rPr>
        <w:t>dar</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ḳhāmushī</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ke</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bojh</w:t>
      </w:r>
      <w:proofErr w:type="spellEnd"/>
      <w:r w:rsidRPr="00BF3E21">
        <w:rPr>
          <w:rFonts w:ascii="Times New Roman" w:eastAsia="SimSun" w:hAnsi="Times New Roman"/>
          <w:color w:val="000000"/>
          <w:sz w:val="20"/>
          <w:szCs w:val="20"/>
        </w:rPr>
        <w:t xml:space="preserve"> se </w:t>
      </w:r>
      <w:proofErr w:type="spellStart"/>
      <w:r w:rsidRPr="00BF3E21">
        <w:rPr>
          <w:rFonts w:ascii="Times New Roman" w:eastAsia="SimSun" w:hAnsi="Times New Roman"/>
          <w:color w:val="000000"/>
          <w:sz w:val="20"/>
          <w:szCs w:val="20"/>
        </w:rPr>
        <w:t>chuur</w:t>
      </w:r>
      <w:proofErr w:type="spellEnd"/>
      <w:r w:rsidRPr="00BF3E21">
        <w:rPr>
          <w:rFonts w:ascii="Times New Roman" w:eastAsia="SimSun" w:hAnsi="Times New Roman"/>
          <w:color w:val="000000"/>
          <w:sz w:val="20"/>
          <w:szCs w:val="20"/>
        </w:rPr>
        <w:t xml:space="preserve"> </w:t>
      </w:r>
    </w:p>
    <w:p w14:paraId="481DB3B7"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color w:val="000000"/>
          <w:sz w:val="20"/>
          <w:szCs w:val="20"/>
        </w:rPr>
        <w:t xml:space="preserve">The weight of silence crushes doors, walls, </w:t>
      </w:r>
      <w:proofErr w:type="gramStart"/>
      <w:r w:rsidRPr="00BF3E21">
        <w:rPr>
          <w:rFonts w:ascii="Times New Roman" w:eastAsia="SimSun" w:hAnsi="Times New Roman"/>
          <w:color w:val="000000"/>
          <w:sz w:val="20"/>
          <w:szCs w:val="20"/>
        </w:rPr>
        <w:t>windows;</w:t>
      </w:r>
      <w:proofErr w:type="gramEnd"/>
      <w:r w:rsidRPr="00BF3E21">
        <w:rPr>
          <w:rFonts w:ascii="Times New Roman" w:eastAsia="SimSun" w:hAnsi="Times New Roman"/>
          <w:color w:val="000000"/>
          <w:sz w:val="20"/>
          <w:szCs w:val="20"/>
        </w:rPr>
        <w:t xml:space="preserve"> </w:t>
      </w:r>
    </w:p>
    <w:p w14:paraId="36845BB5" w14:textId="77777777"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Clarification as discussed earlier is a rather detrimental tendency. It not only takes away the wit and aphoristic style of the source language but also adds to the meaning of the translated. To do so, the translator elaborates </w:t>
      </w:r>
      <w:proofErr w:type="gramStart"/>
      <w:r w:rsidRPr="00BF3E21">
        <w:rPr>
          <w:rFonts w:ascii="Times New Roman" w:eastAsia="SimSun" w:hAnsi="Times New Roman"/>
          <w:color w:val="000000"/>
          <w:sz w:val="20"/>
          <w:szCs w:val="20"/>
        </w:rPr>
        <w:t>in an attempt to</w:t>
      </w:r>
      <w:proofErr w:type="gramEnd"/>
      <w:r w:rsidRPr="00BF3E21">
        <w:rPr>
          <w:rFonts w:ascii="Times New Roman" w:eastAsia="SimSun" w:hAnsi="Times New Roman"/>
          <w:color w:val="000000"/>
          <w:sz w:val="20"/>
          <w:szCs w:val="20"/>
        </w:rPr>
        <w:t xml:space="preserve"> make the translated version clearer. Purpose is to compensate for the </w:t>
      </w:r>
      <w:proofErr w:type="spellStart"/>
      <w:r w:rsidRPr="00BF3E21">
        <w:rPr>
          <w:rFonts w:ascii="Times New Roman" w:eastAsia="SimSun" w:hAnsi="Times New Roman"/>
          <w:color w:val="000000"/>
          <w:sz w:val="20"/>
          <w:szCs w:val="20"/>
        </w:rPr>
        <w:t>the</w:t>
      </w:r>
      <w:proofErr w:type="spellEnd"/>
      <w:r w:rsidRPr="00BF3E21">
        <w:rPr>
          <w:rFonts w:ascii="Times New Roman" w:eastAsia="SimSun" w:hAnsi="Times New Roman"/>
          <w:color w:val="000000"/>
          <w:sz w:val="20"/>
          <w:szCs w:val="20"/>
        </w:rPr>
        <w:t xml:space="preserve"> perceived lack of cultural understanding on the part of readers. A necessary evil that accompanies this tendency is the tendency of translation to become expanded. Many a times the expansion is the result of clarification and hence hardly ever occurs on its own. </w:t>
      </w:r>
    </w:p>
    <w:p w14:paraId="0EBEFBA2" w14:textId="77777777"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The art of doing poetry lies in enclosing the sea within a cube and as soon as there happens some clarification it takes that quality away. A great illustration of the effect can be seen in the following lines where the English version of the originally Urdu work takes the liberty of clarifying what is meant in the Urdu verse. Some notable, although previously mentioned examples, are as follow: </w:t>
      </w:r>
    </w:p>
    <w:p w14:paraId="4FC83743" w14:textId="77777777" w:rsidR="00BF3E21" w:rsidRPr="00BF3E21" w:rsidRDefault="00BF3E21" w:rsidP="00BF3E21">
      <w:pPr>
        <w:jc w:val="both"/>
        <w:rPr>
          <w:rFonts w:ascii="Times New Roman" w:hAnsi="Times New Roman"/>
          <w:sz w:val="20"/>
          <w:szCs w:val="20"/>
        </w:rPr>
      </w:pPr>
      <w:proofErr w:type="spellStart"/>
      <w:r w:rsidRPr="00BF3E21">
        <w:rPr>
          <w:rFonts w:ascii="Times New Roman" w:eastAsia="SimSun" w:hAnsi="Times New Roman"/>
          <w:color w:val="000000"/>
          <w:sz w:val="20"/>
          <w:szCs w:val="20"/>
        </w:rPr>
        <w:t>saaz</w:t>
      </w:r>
      <w:proofErr w:type="spellEnd"/>
      <w:r w:rsidRPr="00BF3E21">
        <w:rPr>
          <w:rFonts w:ascii="Times New Roman" w:eastAsia="SimSun" w:hAnsi="Times New Roman"/>
          <w:color w:val="000000"/>
          <w:sz w:val="20"/>
          <w:szCs w:val="20"/>
        </w:rPr>
        <w:t xml:space="preserve"> sab </w:t>
      </w:r>
      <w:proofErr w:type="spellStart"/>
      <w:r w:rsidRPr="00BF3E21">
        <w:rPr>
          <w:rFonts w:ascii="Times New Roman" w:eastAsia="SimSun" w:hAnsi="Times New Roman"/>
          <w:color w:val="000000"/>
          <w:sz w:val="20"/>
          <w:szCs w:val="20"/>
        </w:rPr>
        <w:t>baj</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ke</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kho</w:t>
      </w:r>
      <w:proofErr w:type="spellEnd"/>
      <w:r w:rsidRPr="00BF3E21">
        <w:rPr>
          <w:rFonts w:ascii="Times New Roman" w:eastAsia="SimSun" w:hAnsi="Times New Roman"/>
          <w:color w:val="000000"/>
          <w:sz w:val="20"/>
          <w:szCs w:val="20"/>
        </w:rPr>
        <w:t xml:space="preserve"> </w:t>
      </w:r>
      <w:proofErr w:type="spellStart"/>
      <w:proofErr w:type="gramStart"/>
      <w:r w:rsidRPr="00BF3E21">
        <w:rPr>
          <w:rFonts w:ascii="Times New Roman" w:eastAsia="SimSun" w:hAnsi="Times New Roman"/>
          <w:color w:val="000000"/>
          <w:sz w:val="20"/>
          <w:szCs w:val="20"/>
        </w:rPr>
        <w:t>ga.e</w:t>
      </w:r>
      <w:proofErr w:type="spellEnd"/>
      <w:proofErr w:type="gram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haiñ</w:t>
      </w:r>
      <w:proofErr w:type="spellEnd"/>
      <w:r w:rsidRPr="00BF3E21">
        <w:rPr>
          <w:rFonts w:ascii="Times New Roman" w:eastAsia="SimSun" w:hAnsi="Times New Roman"/>
          <w:color w:val="000000"/>
          <w:sz w:val="20"/>
          <w:szCs w:val="20"/>
        </w:rPr>
        <w:t xml:space="preserve"> </w:t>
      </w:r>
    </w:p>
    <w:p w14:paraId="4EFCF522"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color w:val="000000"/>
          <w:sz w:val="20"/>
          <w:szCs w:val="20"/>
        </w:rPr>
        <w:t xml:space="preserve">What music there was played once, then was </w:t>
      </w:r>
      <w:proofErr w:type="gramStart"/>
      <w:r w:rsidRPr="00BF3E21">
        <w:rPr>
          <w:rFonts w:ascii="Times New Roman" w:eastAsia="SimSun" w:hAnsi="Times New Roman"/>
          <w:color w:val="000000"/>
          <w:sz w:val="20"/>
          <w:szCs w:val="20"/>
        </w:rPr>
        <w:t>lost;</w:t>
      </w:r>
      <w:proofErr w:type="gramEnd"/>
      <w:r w:rsidRPr="00BF3E21">
        <w:rPr>
          <w:rFonts w:ascii="Times New Roman" w:eastAsia="SimSun" w:hAnsi="Times New Roman"/>
          <w:color w:val="000000"/>
          <w:sz w:val="20"/>
          <w:szCs w:val="20"/>
        </w:rPr>
        <w:t xml:space="preserve"> </w:t>
      </w:r>
    </w:p>
    <w:p w14:paraId="5954F37D" w14:textId="77777777" w:rsidR="00BF3E21" w:rsidRPr="00BF3E21" w:rsidRDefault="00BF3E21" w:rsidP="00BF3E21">
      <w:pPr>
        <w:jc w:val="both"/>
        <w:rPr>
          <w:rFonts w:ascii="Times New Roman" w:hAnsi="Times New Roman"/>
          <w:sz w:val="20"/>
          <w:szCs w:val="20"/>
        </w:rPr>
      </w:pPr>
      <w:proofErr w:type="spellStart"/>
      <w:r w:rsidRPr="00BF3E21">
        <w:rPr>
          <w:rFonts w:ascii="Times New Roman" w:eastAsia="SimSun" w:hAnsi="Times New Roman"/>
          <w:color w:val="000000"/>
          <w:sz w:val="20"/>
          <w:szCs w:val="20"/>
        </w:rPr>
        <w:t>pāyaleñ</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baj</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ke</w:t>
      </w:r>
      <w:proofErr w:type="spellEnd"/>
      <w:r w:rsidRPr="00BF3E21">
        <w:rPr>
          <w:rFonts w:ascii="Times New Roman" w:eastAsia="SimSun" w:hAnsi="Times New Roman"/>
          <w:color w:val="000000"/>
          <w:sz w:val="20"/>
          <w:szCs w:val="20"/>
        </w:rPr>
        <w:t xml:space="preserve"> so </w:t>
      </w:r>
      <w:proofErr w:type="spellStart"/>
      <w:proofErr w:type="gramStart"/>
      <w:r w:rsidRPr="00BF3E21">
        <w:rPr>
          <w:rFonts w:ascii="Times New Roman" w:eastAsia="SimSun" w:hAnsi="Times New Roman"/>
          <w:color w:val="000000"/>
          <w:sz w:val="20"/>
          <w:szCs w:val="20"/>
        </w:rPr>
        <w:t>ga.ī</w:t>
      </w:r>
      <w:proofErr w:type="spellEnd"/>
      <w:proofErr w:type="gram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haiñ</w:t>
      </w:r>
      <w:proofErr w:type="spellEnd"/>
      <w:r w:rsidRPr="00BF3E21">
        <w:rPr>
          <w:rFonts w:ascii="Times New Roman" w:eastAsia="SimSun" w:hAnsi="Times New Roman"/>
          <w:color w:val="000000"/>
          <w:sz w:val="20"/>
          <w:szCs w:val="20"/>
        </w:rPr>
        <w:t xml:space="preserve"> </w:t>
      </w:r>
    </w:p>
    <w:p w14:paraId="2B0DEFF5"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color w:val="000000"/>
          <w:sz w:val="20"/>
          <w:szCs w:val="20"/>
        </w:rPr>
        <w:t xml:space="preserve">the ankle bells on feet that used to dance </w:t>
      </w:r>
    </w:p>
    <w:p w14:paraId="50BB52E9" w14:textId="77777777" w:rsidR="00BF3E21" w:rsidRPr="00BF3E21" w:rsidRDefault="00BF3E21" w:rsidP="00BF3E21">
      <w:pPr>
        <w:jc w:val="both"/>
        <w:rPr>
          <w:rFonts w:ascii="Times New Roman" w:hAnsi="Times New Roman"/>
          <w:sz w:val="20"/>
          <w:szCs w:val="20"/>
        </w:rPr>
      </w:pPr>
      <w:proofErr w:type="spellStart"/>
      <w:r w:rsidRPr="00BF3E21">
        <w:rPr>
          <w:rFonts w:ascii="Times New Roman" w:eastAsia="SimSun" w:hAnsi="Times New Roman"/>
          <w:color w:val="000000"/>
          <w:sz w:val="20"/>
          <w:szCs w:val="20"/>
        </w:rPr>
        <w:t>mujhe</w:t>
      </w:r>
      <w:proofErr w:type="spellEnd"/>
      <w:r w:rsidRPr="00BF3E21">
        <w:rPr>
          <w:rFonts w:ascii="Times New Roman" w:eastAsia="SimSun" w:hAnsi="Times New Roman"/>
          <w:color w:val="000000"/>
          <w:sz w:val="20"/>
          <w:szCs w:val="20"/>
        </w:rPr>
        <w:t xml:space="preserve"> </w:t>
      </w:r>
      <w:proofErr w:type="spellStart"/>
      <w:proofErr w:type="gramStart"/>
      <w:r w:rsidRPr="00BF3E21">
        <w:rPr>
          <w:rFonts w:ascii="Times New Roman" w:eastAsia="SimSun" w:hAnsi="Times New Roman"/>
          <w:color w:val="000000"/>
          <w:sz w:val="20"/>
          <w:szCs w:val="20"/>
        </w:rPr>
        <w:t>kā.enāt</w:t>
      </w:r>
      <w:proofErr w:type="spellEnd"/>
      <w:proofErr w:type="gram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kī</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sarvarī</w:t>
      </w:r>
      <w:proofErr w:type="spellEnd"/>
      <w:r w:rsidRPr="00BF3E21">
        <w:rPr>
          <w:rFonts w:ascii="Times New Roman" w:eastAsia="SimSun" w:hAnsi="Times New Roman"/>
          <w:color w:val="000000"/>
          <w:sz w:val="20"/>
          <w:szCs w:val="20"/>
        </w:rPr>
        <w:t xml:space="preserve"> </w:t>
      </w:r>
    </w:p>
    <w:p w14:paraId="3D68845E" w14:textId="77777777" w:rsidR="00BF3E21" w:rsidRPr="00BF3E21" w:rsidRDefault="00BF3E21" w:rsidP="00BF3E21">
      <w:pPr>
        <w:jc w:val="both"/>
        <w:rPr>
          <w:rFonts w:ascii="Times New Roman" w:hAnsi="Times New Roman"/>
          <w:sz w:val="20"/>
          <w:szCs w:val="20"/>
        </w:rPr>
      </w:pPr>
      <w:r w:rsidRPr="00BF3E21">
        <w:rPr>
          <w:rFonts w:ascii="Times New Roman" w:eastAsia="SimSun" w:hAnsi="Times New Roman"/>
          <w:color w:val="000000"/>
          <w:sz w:val="20"/>
          <w:szCs w:val="20"/>
        </w:rPr>
        <w:t xml:space="preserve">An atom of dust without a name </w:t>
      </w:r>
    </w:p>
    <w:p w14:paraId="6DAAEE2D" w14:textId="77777777" w:rsidR="00BF3E21" w:rsidRPr="00BF3E21" w:rsidRDefault="00BF3E21" w:rsidP="00BF3E21">
      <w:pPr>
        <w:jc w:val="both"/>
        <w:rPr>
          <w:rFonts w:ascii="Times New Roman" w:hAnsi="Times New Roman"/>
          <w:sz w:val="20"/>
          <w:szCs w:val="20"/>
        </w:rPr>
      </w:pPr>
      <w:proofErr w:type="spellStart"/>
      <w:r w:rsidRPr="00BF3E21">
        <w:rPr>
          <w:rFonts w:ascii="Times New Roman" w:eastAsia="SimSun" w:hAnsi="Times New Roman"/>
          <w:color w:val="000000"/>
          <w:sz w:val="20"/>
          <w:szCs w:val="20"/>
        </w:rPr>
        <w:t>mujhe</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daulat</w:t>
      </w:r>
      <w:proofErr w:type="spellEnd"/>
      <w:r w:rsidRPr="00BF3E21">
        <w:rPr>
          <w:rFonts w:ascii="Times New Roman" w:eastAsia="SimSun" w:hAnsi="Times New Roman"/>
          <w:color w:val="000000"/>
          <w:sz w:val="20"/>
          <w:szCs w:val="20"/>
        </w:rPr>
        <w:t>-e-do-</w:t>
      </w:r>
      <w:proofErr w:type="spellStart"/>
      <w:r w:rsidRPr="00BF3E21">
        <w:rPr>
          <w:rFonts w:ascii="Times New Roman" w:eastAsia="SimSun" w:hAnsi="Times New Roman"/>
          <w:color w:val="000000"/>
          <w:sz w:val="20"/>
          <w:szCs w:val="20"/>
        </w:rPr>
        <w:t>jahāñ</w:t>
      </w:r>
      <w:proofErr w:type="spellEnd"/>
      <w:r w:rsidRPr="00BF3E21">
        <w:rPr>
          <w:rFonts w:ascii="Times New Roman" w:eastAsia="SimSun" w:hAnsi="Times New Roman"/>
          <w:color w:val="000000"/>
          <w:sz w:val="20"/>
          <w:szCs w:val="20"/>
        </w:rPr>
        <w:t xml:space="preserve"> mile </w:t>
      </w:r>
    </w:p>
    <w:p w14:paraId="3B7E98CD" w14:textId="0A2B4251" w:rsidR="00BF3E21" w:rsidRPr="00BF3E21" w:rsidRDefault="00BF3E21" w:rsidP="00BF3E21">
      <w:pPr>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this describes my being.</w:t>
      </w:r>
    </w:p>
    <w:p w14:paraId="02B8B2DD" w14:textId="77777777" w:rsidR="00BF3E21" w:rsidRPr="00BF3E21" w:rsidRDefault="00BF3E21" w:rsidP="00903C6C">
      <w:pPr>
        <w:ind w:firstLine="720"/>
        <w:jc w:val="both"/>
        <w:rPr>
          <w:rFonts w:ascii="Times New Roman" w:eastAsia="SimSun" w:hAnsi="Times New Roman"/>
          <w:color w:val="000000"/>
          <w:sz w:val="20"/>
          <w:szCs w:val="20"/>
        </w:rPr>
      </w:pPr>
      <w:r w:rsidRPr="00BF3E21">
        <w:rPr>
          <w:rFonts w:ascii="Times New Roman" w:eastAsia="SimSun" w:hAnsi="Times New Roman"/>
          <w:color w:val="000000"/>
          <w:sz w:val="20"/>
          <w:szCs w:val="20"/>
        </w:rPr>
        <w:t>The line above mentioned is also a great example of destruction of network of signification as the translated text even though translates the idea it failed to convey the despair that accompanies losing the youth and dreams. While evident in source text, the silent sigh is nowhere to be found in target language. From the empirical data that has been tabulated it is apparent that rationalization occurs a lot more than the rest of the tendencies.</w:t>
      </w:r>
    </w:p>
    <w:p w14:paraId="02B27938" w14:textId="77777777" w:rsidR="00BF3E21" w:rsidRPr="00BF3E21" w:rsidRDefault="00BF3E21" w:rsidP="00BF3E21">
      <w:pPr>
        <w:jc w:val="both"/>
        <w:rPr>
          <w:rFonts w:ascii="Times New Roman" w:eastAsia="SimSun" w:hAnsi="Times New Roman"/>
          <w:color w:val="000000"/>
          <w:sz w:val="20"/>
          <w:szCs w:val="20"/>
        </w:rPr>
      </w:pPr>
    </w:p>
    <w:p w14:paraId="3979B6B2" w14:textId="36F03DDD" w:rsidR="00BF3E21" w:rsidRPr="00903C6C" w:rsidRDefault="00903C6C" w:rsidP="00BF3E21">
      <w:pPr>
        <w:jc w:val="both"/>
        <w:rPr>
          <w:rFonts w:ascii="Times New Roman" w:hAnsi="Times New Roman"/>
          <w:sz w:val="20"/>
          <w:szCs w:val="20"/>
        </w:rPr>
      </w:pPr>
      <w:r w:rsidRPr="00BF3E21">
        <w:rPr>
          <w:rFonts w:ascii="Times New Roman" w:eastAsia="SimSun" w:hAnsi="Times New Roman"/>
          <w:b/>
          <w:color w:val="000000"/>
          <w:sz w:val="20"/>
          <w:szCs w:val="20"/>
        </w:rPr>
        <w:t xml:space="preserve">CONCLUSION </w:t>
      </w:r>
    </w:p>
    <w:p w14:paraId="0D62A1D4" w14:textId="77777777" w:rsidR="00BF3E21" w:rsidRPr="00BF3E21" w:rsidRDefault="00BF3E21" w:rsidP="00903C6C">
      <w:pPr>
        <w:ind w:firstLine="720"/>
        <w:jc w:val="both"/>
        <w:rPr>
          <w:rFonts w:ascii="Times New Roman" w:hAnsi="Times New Roman"/>
          <w:sz w:val="20"/>
          <w:szCs w:val="20"/>
        </w:rPr>
      </w:pPr>
      <w:r w:rsidRPr="00BF3E21">
        <w:rPr>
          <w:rFonts w:ascii="Times New Roman" w:eastAsia="SimSun" w:hAnsi="Times New Roman"/>
          <w:color w:val="000000"/>
          <w:sz w:val="20"/>
          <w:szCs w:val="20"/>
        </w:rPr>
        <w:t xml:space="preserve">The present research investigated imperfections and problems </w:t>
      </w:r>
      <w:proofErr w:type="spellStart"/>
      <w:r w:rsidRPr="00BF3E21">
        <w:rPr>
          <w:rFonts w:ascii="Times New Roman" w:eastAsia="SimSun" w:hAnsi="Times New Roman"/>
          <w:color w:val="000000"/>
          <w:sz w:val="20"/>
          <w:szCs w:val="20"/>
        </w:rPr>
        <w:t>identifiedin</w:t>
      </w:r>
      <w:proofErr w:type="spellEnd"/>
      <w:r w:rsidRPr="00BF3E21">
        <w:rPr>
          <w:rFonts w:ascii="Times New Roman" w:eastAsia="SimSun" w:hAnsi="Times New Roman"/>
          <w:color w:val="000000"/>
          <w:sz w:val="20"/>
          <w:szCs w:val="20"/>
        </w:rPr>
        <w:t xml:space="preserve"> Naomi Lazard’s book ‘The True Subject’, in which she has translated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reknown</w:t>
      </w:r>
      <w:proofErr w:type="spellEnd"/>
      <w:r w:rsidRPr="00BF3E21">
        <w:rPr>
          <w:rFonts w:ascii="Times New Roman" w:eastAsia="SimSun" w:hAnsi="Times New Roman"/>
          <w:color w:val="000000"/>
          <w:sz w:val="20"/>
          <w:szCs w:val="20"/>
        </w:rPr>
        <w:t xml:space="preserve"> 45 poems from Urdu to English language. The current study is based on ‘Text Deformation System’ (1985), a negative analytic model (1985) proposed by </w:t>
      </w:r>
      <w:proofErr w:type="spellStart"/>
      <w:r w:rsidRPr="00BF3E21">
        <w:rPr>
          <w:rFonts w:ascii="Times New Roman" w:eastAsia="SimSun" w:hAnsi="Times New Roman"/>
          <w:color w:val="000000"/>
          <w:sz w:val="20"/>
          <w:szCs w:val="20"/>
        </w:rPr>
        <w:t>Antonnie</w:t>
      </w:r>
      <w:proofErr w:type="spellEnd"/>
      <w:r w:rsidRPr="00BF3E21">
        <w:rPr>
          <w:rFonts w:ascii="Times New Roman" w:eastAsia="SimSun" w:hAnsi="Times New Roman"/>
          <w:color w:val="000000"/>
          <w:sz w:val="20"/>
          <w:szCs w:val="20"/>
        </w:rPr>
        <w:t xml:space="preserve"> Berman. Berman proposed twelve deforming tendencies that </w:t>
      </w:r>
      <w:proofErr w:type="spellStart"/>
      <w:r w:rsidRPr="00BF3E21">
        <w:rPr>
          <w:rFonts w:ascii="Times New Roman" w:eastAsia="SimSun" w:hAnsi="Times New Roman"/>
          <w:color w:val="000000"/>
          <w:sz w:val="20"/>
          <w:szCs w:val="20"/>
        </w:rPr>
        <w:t>depriveatranslation</w:t>
      </w:r>
      <w:proofErr w:type="spellEnd"/>
      <w:r w:rsidRPr="00BF3E21">
        <w:rPr>
          <w:rFonts w:ascii="Times New Roman" w:eastAsia="SimSun" w:hAnsi="Times New Roman"/>
          <w:color w:val="000000"/>
          <w:sz w:val="20"/>
          <w:szCs w:val="20"/>
        </w:rPr>
        <w:t xml:space="preserve"> of its foreignness </w:t>
      </w:r>
      <w:proofErr w:type="spellStart"/>
      <w:r w:rsidRPr="00BF3E21">
        <w:rPr>
          <w:rFonts w:ascii="Times New Roman" w:eastAsia="SimSun" w:hAnsi="Times New Roman"/>
          <w:color w:val="000000"/>
          <w:sz w:val="20"/>
          <w:szCs w:val="20"/>
        </w:rPr>
        <w:t>i.e</w:t>
      </w:r>
      <w:proofErr w:type="spellEnd"/>
      <w:r w:rsidRPr="00BF3E21">
        <w:rPr>
          <w:rFonts w:ascii="Times New Roman" w:eastAsia="SimSun" w:hAnsi="Times New Roman"/>
          <w:color w:val="000000"/>
          <w:sz w:val="20"/>
          <w:szCs w:val="20"/>
        </w:rPr>
        <w:t xml:space="preserve"> ‘rationalization, clarification, expansion, ennoblement and popularization, qualitative impoverishment, quantitative impoverishment, the destruction of rhythms, the destruction of underlying networks of signification, the destruction of linguistic patterning, the destruction of vernacular networks and their eroticization, the destruction of expressions and idioms and the effacement of superimposition of languages.’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original poems and their translations by Naomi Lazard’s were compared and analyzed from the perspective of each deforming tendency to identify all the problems and deviations in the translated text. </w:t>
      </w:r>
    </w:p>
    <w:p w14:paraId="1BE6F724" w14:textId="77777777" w:rsidR="00BF3E21" w:rsidRPr="00BF3E21" w:rsidRDefault="00BF3E21" w:rsidP="00BF3E21">
      <w:pPr>
        <w:jc w:val="both"/>
        <w:rPr>
          <w:rFonts w:ascii="Times New Roman" w:hAnsi="Times New Roman"/>
          <w:sz w:val="20"/>
          <w:szCs w:val="20"/>
        </w:rPr>
      </w:pPr>
    </w:p>
    <w:p w14:paraId="06A3F19B" w14:textId="77777777" w:rsidR="00BF3E21" w:rsidRPr="00BF3E21" w:rsidRDefault="00BF3E21" w:rsidP="00BF3E21">
      <w:pPr>
        <w:ind w:firstLine="360"/>
        <w:jc w:val="both"/>
        <w:rPr>
          <w:rFonts w:ascii="Times New Roman" w:hAnsi="Times New Roman"/>
          <w:sz w:val="20"/>
          <w:szCs w:val="20"/>
        </w:rPr>
      </w:pPr>
      <w:r w:rsidRPr="00BF3E21">
        <w:rPr>
          <w:rFonts w:ascii="Times New Roman" w:eastAsia="SimSun" w:hAnsi="Times New Roman"/>
          <w:color w:val="000000"/>
          <w:sz w:val="20"/>
          <w:szCs w:val="20"/>
        </w:rPr>
        <w:t xml:space="preserve">In the research, the purpose of the researcher was to inspect whether any of the Berman's Deforming Tendencies had made their way into the work of Lazard even after her close collaboration with the poet. The purpose was to see which tendencies made their way into the translation and how they impacted the translated work. In this research, researcher found out the nine deforming tendencies including “rationalization, clarification, expansion, ennoblement and popularization, qualitative and quantitative impoverishment and destruction of networks of signification, linguistic patterns and rhythms” which appeared in the translation of Ms. Lazard while showing with empirical data as to which tendencies occurred more than others. </w:t>
      </w:r>
    </w:p>
    <w:p w14:paraId="5A786C66" w14:textId="77777777" w:rsidR="00BF3E21" w:rsidRPr="00BF3E21" w:rsidRDefault="00BF3E21" w:rsidP="00BF3E21">
      <w:pPr>
        <w:jc w:val="both"/>
        <w:rPr>
          <w:rFonts w:ascii="Times New Roman" w:eastAsia="SimSun" w:hAnsi="Times New Roman"/>
          <w:b/>
          <w:color w:val="222222"/>
          <w:sz w:val="20"/>
          <w:szCs w:val="20"/>
        </w:rPr>
      </w:pPr>
    </w:p>
    <w:p w14:paraId="253AEEAF" w14:textId="357F67BF" w:rsidR="00BF3E21" w:rsidRPr="00903C6C" w:rsidRDefault="00903C6C" w:rsidP="00903C6C">
      <w:pPr>
        <w:jc w:val="center"/>
        <w:rPr>
          <w:rFonts w:ascii="Times New Roman" w:eastAsia="SimSun" w:hAnsi="Times New Roman"/>
          <w:b/>
          <w:color w:val="222222"/>
          <w:sz w:val="20"/>
          <w:szCs w:val="20"/>
        </w:rPr>
      </w:pPr>
      <w:r w:rsidRPr="00BF3E21">
        <w:rPr>
          <w:rFonts w:ascii="Times New Roman" w:eastAsia="SimSun" w:hAnsi="Times New Roman"/>
          <w:b/>
          <w:color w:val="222222"/>
          <w:sz w:val="20"/>
          <w:szCs w:val="20"/>
        </w:rPr>
        <w:t>REFERENCES</w:t>
      </w:r>
    </w:p>
    <w:p w14:paraId="60E38298"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000000"/>
          <w:sz w:val="20"/>
          <w:szCs w:val="20"/>
        </w:rPr>
        <w:t>Aiwei</w:t>
      </w:r>
      <w:proofErr w:type="spellEnd"/>
      <w:r w:rsidRPr="00BF3E21">
        <w:rPr>
          <w:rFonts w:ascii="Times New Roman" w:eastAsia="SimSun" w:hAnsi="Times New Roman"/>
          <w:color w:val="000000"/>
          <w:sz w:val="20"/>
          <w:szCs w:val="20"/>
        </w:rPr>
        <w:t xml:space="preserve">, S. (2005). Translatability and poetic translation. </w:t>
      </w:r>
      <w:proofErr w:type="spellStart"/>
      <w:r w:rsidRPr="00BF3E21">
        <w:rPr>
          <w:rFonts w:ascii="Times New Roman" w:eastAsia="SimSun" w:hAnsi="Times New Roman"/>
          <w:i/>
          <w:color w:val="000000"/>
          <w:sz w:val="20"/>
          <w:szCs w:val="20"/>
        </w:rPr>
        <w:t>Translatum</w:t>
      </w:r>
      <w:proofErr w:type="spellEnd"/>
      <w:r w:rsidRPr="00BF3E21">
        <w:rPr>
          <w:rFonts w:ascii="Times New Roman" w:eastAsia="SimSun" w:hAnsi="Times New Roman"/>
          <w:i/>
          <w:color w:val="000000"/>
          <w:sz w:val="20"/>
          <w:szCs w:val="20"/>
        </w:rPr>
        <w:t xml:space="preserve"> Journal</w:t>
      </w:r>
      <w:r w:rsidRPr="00BF3E21">
        <w:rPr>
          <w:rFonts w:ascii="Times New Roman" w:eastAsia="SimSun" w:hAnsi="Times New Roman"/>
          <w:color w:val="000000"/>
          <w:sz w:val="20"/>
          <w:szCs w:val="20"/>
        </w:rPr>
        <w:t xml:space="preserve">, 5. </w:t>
      </w:r>
    </w:p>
    <w:p w14:paraId="1315E4F4"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Ali, A. S. (1990). The True Subject: The Poetry of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Ahmed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Grand Street</w:t>
      </w:r>
      <w:r w:rsidRPr="00BF3E21">
        <w:rPr>
          <w:rFonts w:ascii="Times New Roman" w:eastAsia="SimSun" w:hAnsi="Times New Roman"/>
          <w:color w:val="222222"/>
          <w:sz w:val="20"/>
          <w:szCs w:val="20"/>
        </w:rPr>
        <w:t xml:space="preserve">, 129-138. </w:t>
      </w:r>
    </w:p>
    <w:p w14:paraId="49FD0F0D"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Anjum, R. Y. (2016). Cross Cultural Translation and Translatability of Poetry. </w:t>
      </w:r>
      <w:r w:rsidRPr="00BF3E21">
        <w:rPr>
          <w:rFonts w:ascii="Times New Roman" w:eastAsia="SimSun" w:hAnsi="Times New Roman"/>
          <w:i/>
          <w:color w:val="000000"/>
          <w:sz w:val="20"/>
          <w:szCs w:val="20"/>
        </w:rPr>
        <w:t>Advances in Social Sciences Research Journal</w:t>
      </w:r>
      <w:r w:rsidRPr="00BF3E21">
        <w:rPr>
          <w:rFonts w:ascii="Times New Roman" w:eastAsia="SimSun" w:hAnsi="Times New Roman"/>
          <w:color w:val="000000"/>
          <w:sz w:val="20"/>
          <w:szCs w:val="20"/>
        </w:rPr>
        <w:t xml:space="preserve">, </w:t>
      </w:r>
      <w:r w:rsidRPr="00BF3E21">
        <w:rPr>
          <w:rFonts w:ascii="Times New Roman" w:eastAsia="SimSun" w:hAnsi="Times New Roman"/>
          <w:i/>
          <w:color w:val="000000"/>
          <w:sz w:val="20"/>
          <w:szCs w:val="20"/>
        </w:rPr>
        <w:t>3</w:t>
      </w:r>
      <w:r w:rsidRPr="00BF3E21">
        <w:rPr>
          <w:rFonts w:ascii="Times New Roman" w:eastAsia="SimSun" w:hAnsi="Times New Roman"/>
          <w:color w:val="000000"/>
          <w:sz w:val="20"/>
          <w:szCs w:val="20"/>
        </w:rPr>
        <w:t xml:space="preserve">(5). </w:t>
      </w:r>
    </w:p>
    <w:p w14:paraId="0C373839"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lastRenderedPageBreak/>
        <w:t xml:space="preserve">Berman, A. (2000). </w:t>
      </w:r>
      <w:r w:rsidRPr="00BF3E21">
        <w:rPr>
          <w:rFonts w:ascii="Times New Roman" w:eastAsia="SimSun" w:hAnsi="Times New Roman"/>
          <w:i/>
          <w:color w:val="000000"/>
          <w:sz w:val="20"/>
          <w:szCs w:val="20"/>
        </w:rPr>
        <w:t>Translation and the trials of the foreign</w:t>
      </w:r>
      <w:r w:rsidRPr="00BF3E21">
        <w:rPr>
          <w:rFonts w:ascii="Times New Roman" w:eastAsia="SimSun" w:hAnsi="Times New Roman"/>
          <w:color w:val="000000"/>
          <w:sz w:val="20"/>
          <w:szCs w:val="20"/>
        </w:rPr>
        <w:t xml:space="preserve">. In: </w:t>
      </w:r>
      <w:proofErr w:type="spellStart"/>
      <w:proofErr w:type="gramStart"/>
      <w:r w:rsidRPr="00BF3E21">
        <w:rPr>
          <w:rFonts w:ascii="Times New Roman" w:eastAsia="SimSun" w:hAnsi="Times New Roman"/>
          <w:color w:val="000000"/>
          <w:sz w:val="20"/>
          <w:szCs w:val="20"/>
        </w:rPr>
        <w:t>L.Venuti</w:t>
      </w:r>
      <w:proofErr w:type="spellEnd"/>
      <w:proofErr w:type="gramEnd"/>
      <w:r w:rsidRPr="00BF3E21">
        <w:rPr>
          <w:rFonts w:ascii="Times New Roman" w:eastAsia="SimSun" w:hAnsi="Times New Roman"/>
          <w:color w:val="000000"/>
          <w:sz w:val="20"/>
          <w:szCs w:val="20"/>
        </w:rPr>
        <w:t xml:space="preserve"> (ed.), Translation studies reader (pp. 284- 297). London: Routledge. </w:t>
      </w:r>
    </w:p>
    <w:p w14:paraId="3D7495A9"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Bell, R. (1991). </w:t>
      </w:r>
      <w:r w:rsidRPr="00BF3E21">
        <w:rPr>
          <w:rFonts w:ascii="Times New Roman" w:eastAsia="SimSun" w:hAnsi="Times New Roman"/>
          <w:i/>
          <w:color w:val="000000"/>
          <w:sz w:val="20"/>
          <w:szCs w:val="20"/>
        </w:rPr>
        <w:t>Translation and Translating: Theory and Practice</w:t>
      </w:r>
      <w:r w:rsidRPr="00BF3E21">
        <w:rPr>
          <w:rFonts w:ascii="Times New Roman" w:eastAsia="SimSun" w:hAnsi="Times New Roman"/>
          <w:color w:val="000000"/>
          <w:sz w:val="20"/>
          <w:szCs w:val="20"/>
        </w:rPr>
        <w:t xml:space="preserve">. London and </w:t>
      </w:r>
    </w:p>
    <w:p w14:paraId="3C9E3BA7"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New York: Longman. </w:t>
      </w:r>
    </w:p>
    <w:p w14:paraId="1D63458B"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Bennett, G. (2001). Translation of poetry/ poetry of translation: Some thoughts on </w:t>
      </w:r>
      <w:proofErr w:type="spellStart"/>
      <w:r w:rsidRPr="00BF3E21">
        <w:rPr>
          <w:rFonts w:ascii="Times New Roman" w:eastAsia="SimSun" w:hAnsi="Times New Roman"/>
          <w:color w:val="000000"/>
          <w:sz w:val="20"/>
          <w:szCs w:val="20"/>
        </w:rPr>
        <w:t>Transpoiesis</w:t>
      </w:r>
      <w:proofErr w:type="spellEnd"/>
      <w:r w:rsidRPr="00BF3E21">
        <w:rPr>
          <w:rFonts w:ascii="Times New Roman" w:eastAsia="SimSun" w:hAnsi="Times New Roman"/>
          <w:color w:val="000000"/>
          <w:sz w:val="20"/>
          <w:szCs w:val="20"/>
        </w:rPr>
        <w:t xml:space="preserve">. </w:t>
      </w:r>
      <w:r w:rsidRPr="00BF3E21">
        <w:rPr>
          <w:rFonts w:ascii="Times New Roman" w:eastAsia="SimSun" w:hAnsi="Times New Roman"/>
          <w:i/>
          <w:color w:val="000000"/>
          <w:sz w:val="20"/>
          <w:szCs w:val="20"/>
        </w:rPr>
        <w:t xml:space="preserve">Aufgabe 2. </w:t>
      </w:r>
    </w:p>
    <w:p w14:paraId="046FB11A"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Coppola, C. (1992). The language of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and his English translators. </w:t>
      </w:r>
      <w:r w:rsidRPr="00BF3E21">
        <w:rPr>
          <w:rFonts w:ascii="Times New Roman" w:eastAsia="SimSun" w:hAnsi="Times New Roman"/>
          <w:i/>
          <w:color w:val="222222"/>
          <w:sz w:val="20"/>
          <w:szCs w:val="20"/>
        </w:rPr>
        <w:t xml:space="preserve">South Asia: </w:t>
      </w:r>
      <w:r w:rsidRPr="00BF3E21">
        <w:rPr>
          <w:rFonts w:ascii="Times New Roman" w:eastAsia="SimSun" w:hAnsi="Times New Roman"/>
          <w:i/>
          <w:color w:val="222222"/>
          <w:sz w:val="20"/>
          <w:szCs w:val="20"/>
        </w:rPr>
        <w:tab/>
        <w:t>Journal of South Asian Studies</w:t>
      </w:r>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15</w:t>
      </w:r>
      <w:r w:rsidRPr="00BF3E21">
        <w:rPr>
          <w:rFonts w:ascii="Times New Roman" w:eastAsia="SimSun" w:hAnsi="Times New Roman"/>
          <w:color w:val="222222"/>
          <w:sz w:val="20"/>
          <w:szCs w:val="20"/>
        </w:rPr>
        <w:t xml:space="preserve">(2), 71-92. </w:t>
      </w:r>
    </w:p>
    <w:p w14:paraId="4BE9F07C"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Emerson, R. W. (1994). Ralph Waldo Emerson: Collected Poems and Translations. </w:t>
      </w:r>
    </w:p>
    <w:p w14:paraId="68BBAE2B"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F. A., &amp; </w:t>
      </w:r>
      <w:proofErr w:type="spellStart"/>
      <w:r w:rsidRPr="00BF3E21">
        <w:rPr>
          <w:rFonts w:ascii="Times New Roman" w:eastAsia="SimSun" w:hAnsi="Times New Roman"/>
          <w:color w:val="222222"/>
          <w:sz w:val="20"/>
          <w:szCs w:val="20"/>
        </w:rPr>
        <w:t>Majīd</w:t>
      </w:r>
      <w:proofErr w:type="spellEnd"/>
      <w:r w:rsidRPr="00BF3E21">
        <w:rPr>
          <w:rFonts w:ascii="Times New Roman" w:eastAsia="SimSun" w:hAnsi="Times New Roman"/>
          <w:color w:val="222222"/>
          <w:sz w:val="20"/>
          <w:szCs w:val="20"/>
        </w:rPr>
        <w:t xml:space="preserve">, S. (2005). </w:t>
      </w:r>
      <w:r w:rsidRPr="00BF3E21">
        <w:rPr>
          <w:rFonts w:ascii="Times New Roman" w:eastAsia="SimSun" w:hAnsi="Times New Roman"/>
          <w:i/>
          <w:color w:val="222222"/>
          <w:sz w:val="20"/>
          <w:szCs w:val="20"/>
        </w:rPr>
        <w:t xml:space="preserve">Culture and Identity: Selected English Writings of </w:t>
      </w:r>
      <w:r w:rsidRPr="00BF3E21">
        <w:rPr>
          <w:rFonts w:ascii="Times New Roman" w:eastAsia="SimSun" w:hAnsi="Times New Roman"/>
          <w:i/>
          <w:color w:val="222222"/>
          <w:sz w:val="20"/>
          <w:szCs w:val="20"/>
        </w:rPr>
        <w:tab/>
      </w:r>
      <w:proofErr w:type="spellStart"/>
      <w:r w:rsidRPr="00BF3E21">
        <w:rPr>
          <w:rFonts w:ascii="Times New Roman" w:eastAsia="SimSun" w:hAnsi="Times New Roman"/>
          <w:i/>
          <w:color w:val="222222"/>
          <w:sz w:val="20"/>
          <w:szCs w:val="20"/>
        </w:rPr>
        <w:t>Faiz</w:t>
      </w:r>
      <w:r w:rsidRPr="00BF3E21">
        <w:rPr>
          <w:rFonts w:ascii="Times New Roman" w:eastAsia="SimSun" w:hAnsi="Times New Roman"/>
          <w:color w:val="222222"/>
          <w:sz w:val="20"/>
          <w:szCs w:val="20"/>
        </w:rPr>
        <w:t>.Oxford</w:t>
      </w:r>
      <w:proofErr w:type="spellEnd"/>
      <w:r w:rsidRPr="00BF3E21">
        <w:rPr>
          <w:rFonts w:ascii="Times New Roman" w:eastAsia="SimSun" w:hAnsi="Times New Roman"/>
          <w:color w:val="222222"/>
          <w:sz w:val="20"/>
          <w:szCs w:val="20"/>
        </w:rPr>
        <w:t xml:space="preserve"> University Press. </w:t>
      </w:r>
    </w:p>
    <w:p w14:paraId="0315A1C2"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222222"/>
          <w:sz w:val="20"/>
          <w:szCs w:val="20"/>
        </w:rPr>
        <w:t>Guowen</w:t>
      </w:r>
      <w:proofErr w:type="spellEnd"/>
      <w:r w:rsidRPr="00BF3E21">
        <w:rPr>
          <w:rFonts w:ascii="Times New Roman" w:eastAsia="SimSun" w:hAnsi="Times New Roman"/>
          <w:color w:val="222222"/>
          <w:sz w:val="20"/>
          <w:szCs w:val="20"/>
        </w:rPr>
        <w:t xml:space="preserve">, H. (2003). Formal Equivalence as a Criterion in Poetry Translation [J]. </w:t>
      </w:r>
      <w:r w:rsidRPr="00BF3E21">
        <w:rPr>
          <w:rFonts w:ascii="Times New Roman" w:eastAsia="SimSun" w:hAnsi="Times New Roman"/>
          <w:color w:val="222222"/>
          <w:sz w:val="20"/>
          <w:szCs w:val="20"/>
        </w:rPr>
        <w:tab/>
      </w:r>
      <w:r w:rsidRPr="00BF3E21">
        <w:rPr>
          <w:rFonts w:ascii="Times New Roman" w:eastAsia="SimSun" w:hAnsi="Times New Roman"/>
          <w:i/>
          <w:color w:val="222222"/>
          <w:sz w:val="20"/>
          <w:szCs w:val="20"/>
        </w:rPr>
        <w:t>Chinese Translators Journal</w:t>
      </w:r>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2</w:t>
      </w:r>
      <w:r w:rsidRPr="00BF3E21">
        <w:rPr>
          <w:rFonts w:ascii="Times New Roman" w:eastAsia="SimSun" w:hAnsi="Times New Roman"/>
          <w:color w:val="222222"/>
          <w:sz w:val="20"/>
          <w:szCs w:val="20"/>
        </w:rPr>
        <w:t xml:space="preserve">, 005. </w:t>
      </w:r>
    </w:p>
    <w:p w14:paraId="6FEB45CC"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000000"/>
          <w:sz w:val="20"/>
          <w:szCs w:val="20"/>
        </w:rPr>
        <w:t>Hariyanto</w:t>
      </w:r>
      <w:proofErr w:type="spellEnd"/>
      <w:r w:rsidRPr="00BF3E21">
        <w:rPr>
          <w:rFonts w:ascii="Times New Roman" w:eastAsia="SimSun" w:hAnsi="Times New Roman"/>
          <w:color w:val="000000"/>
          <w:sz w:val="20"/>
          <w:szCs w:val="20"/>
        </w:rPr>
        <w:t xml:space="preserve">, S. (2003). </w:t>
      </w:r>
      <w:r w:rsidRPr="00BF3E21">
        <w:rPr>
          <w:rFonts w:ascii="Times New Roman" w:eastAsia="SimSun" w:hAnsi="Times New Roman"/>
          <w:i/>
          <w:color w:val="000000"/>
          <w:sz w:val="20"/>
          <w:szCs w:val="20"/>
        </w:rPr>
        <w:t>Problems in translating poetry</w:t>
      </w:r>
      <w:r w:rsidRPr="00BF3E21">
        <w:rPr>
          <w:rFonts w:ascii="Times New Roman" w:eastAsia="SimSun" w:hAnsi="Times New Roman"/>
          <w:color w:val="000000"/>
          <w:sz w:val="20"/>
          <w:szCs w:val="20"/>
        </w:rPr>
        <w:t xml:space="preserve">. Retrieved February 24, 2014, </w:t>
      </w:r>
      <w:r w:rsidRPr="00BF3E21">
        <w:rPr>
          <w:rFonts w:ascii="Times New Roman" w:eastAsia="SimSun" w:hAnsi="Times New Roman"/>
          <w:color w:val="000000"/>
          <w:sz w:val="20"/>
          <w:szCs w:val="20"/>
        </w:rPr>
        <w:tab/>
        <w:t xml:space="preserve">from http://www.translationdirectory.com </w:t>
      </w:r>
    </w:p>
    <w:p w14:paraId="2FE19767"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Hatim, B. &amp; Mason, I. (1990). </w:t>
      </w:r>
      <w:r w:rsidRPr="00BF3E21">
        <w:rPr>
          <w:rFonts w:ascii="Times New Roman" w:eastAsia="SimSun" w:hAnsi="Times New Roman"/>
          <w:i/>
          <w:color w:val="000000"/>
          <w:sz w:val="20"/>
          <w:szCs w:val="20"/>
        </w:rPr>
        <w:t>Discourse and the Translator</w:t>
      </w:r>
      <w:r w:rsidRPr="00BF3E21">
        <w:rPr>
          <w:rFonts w:ascii="Times New Roman" w:eastAsia="SimSun" w:hAnsi="Times New Roman"/>
          <w:color w:val="000000"/>
          <w:sz w:val="20"/>
          <w:szCs w:val="20"/>
        </w:rPr>
        <w:t xml:space="preserve">. London: Longman. </w:t>
      </w:r>
    </w:p>
    <w:p w14:paraId="7C7A115F"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Hansen, J. (2016). Translating the translingual text. </w:t>
      </w:r>
      <w:r w:rsidRPr="00BF3E21">
        <w:rPr>
          <w:rFonts w:ascii="Times New Roman" w:eastAsia="SimSun" w:hAnsi="Times New Roman"/>
          <w:i/>
          <w:color w:val="222222"/>
          <w:sz w:val="20"/>
          <w:szCs w:val="20"/>
        </w:rPr>
        <w:t xml:space="preserve">Translation and Interpreting Studies. The Journal of the American Translation and Interpreting Studies </w:t>
      </w:r>
      <w:r w:rsidRPr="00BF3E21">
        <w:rPr>
          <w:rFonts w:ascii="Times New Roman" w:eastAsia="SimSun" w:hAnsi="Times New Roman"/>
          <w:i/>
          <w:color w:val="222222"/>
          <w:sz w:val="20"/>
          <w:szCs w:val="20"/>
        </w:rPr>
        <w:tab/>
        <w:t>Association</w:t>
      </w:r>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11</w:t>
      </w:r>
      <w:r w:rsidRPr="00BF3E21">
        <w:rPr>
          <w:rFonts w:ascii="Times New Roman" w:eastAsia="SimSun" w:hAnsi="Times New Roman"/>
          <w:color w:val="222222"/>
          <w:sz w:val="20"/>
          <w:szCs w:val="20"/>
        </w:rPr>
        <w:t xml:space="preserve">(1), 100-117. </w:t>
      </w:r>
    </w:p>
    <w:p w14:paraId="71F96A3C"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222222"/>
          <w:sz w:val="20"/>
          <w:szCs w:val="20"/>
        </w:rPr>
        <w:t>Hermans</w:t>
      </w:r>
      <w:proofErr w:type="spellEnd"/>
      <w:r w:rsidRPr="00BF3E21">
        <w:rPr>
          <w:rFonts w:ascii="Times New Roman" w:eastAsia="SimSun" w:hAnsi="Times New Roman"/>
          <w:color w:val="222222"/>
          <w:sz w:val="20"/>
          <w:szCs w:val="20"/>
        </w:rPr>
        <w:t xml:space="preserve">, T. (2012). Norms of translation. </w:t>
      </w:r>
      <w:r w:rsidRPr="00BF3E21">
        <w:rPr>
          <w:rFonts w:ascii="Times New Roman" w:eastAsia="SimSun" w:hAnsi="Times New Roman"/>
          <w:i/>
          <w:color w:val="222222"/>
          <w:sz w:val="20"/>
          <w:szCs w:val="20"/>
        </w:rPr>
        <w:t>The Encyclopedia of Applied Linguistics</w:t>
      </w:r>
      <w:r w:rsidRPr="00BF3E21">
        <w:rPr>
          <w:rFonts w:ascii="Times New Roman" w:eastAsia="SimSun" w:hAnsi="Times New Roman"/>
          <w:color w:val="222222"/>
          <w:sz w:val="20"/>
          <w:szCs w:val="20"/>
        </w:rPr>
        <w:t xml:space="preserve">. </w:t>
      </w:r>
    </w:p>
    <w:p w14:paraId="086D8267"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222222"/>
          <w:sz w:val="20"/>
          <w:szCs w:val="20"/>
        </w:rPr>
        <w:t>Hashm</w:t>
      </w:r>
      <w:proofErr w:type="spellEnd"/>
      <w:r w:rsidRPr="00BF3E21">
        <w:rPr>
          <w:rFonts w:ascii="Times New Roman" w:eastAsia="SimSun" w:hAnsi="Times New Roman"/>
          <w:color w:val="222222"/>
          <w:sz w:val="20"/>
          <w:szCs w:val="20"/>
        </w:rPr>
        <w:t xml:space="preserve">, S. M. (1994). Impact of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Ahmed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on modern </w:t>
      </w:r>
      <w:proofErr w:type="spellStart"/>
      <w:r w:rsidRPr="00BF3E21">
        <w:rPr>
          <w:rFonts w:ascii="Times New Roman" w:eastAsia="SimSun" w:hAnsi="Times New Roman"/>
          <w:color w:val="222222"/>
          <w:sz w:val="20"/>
          <w:szCs w:val="20"/>
        </w:rPr>
        <w:t>urdu</w:t>
      </w:r>
      <w:proofErr w:type="spellEnd"/>
      <w:r w:rsidRPr="00BF3E21">
        <w:rPr>
          <w:rFonts w:ascii="Times New Roman" w:eastAsia="SimSun" w:hAnsi="Times New Roman"/>
          <w:color w:val="222222"/>
          <w:sz w:val="20"/>
          <w:szCs w:val="20"/>
        </w:rPr>
        <w:t xml:space="preserve"> poetry. </w:t>
      </w:r>
    </w:p>
    <w:p w14:paraId="6C304D9B"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Husain, I. (1989). </w:t>
      </w:r>
      <w:r w:rsidRPr="00BF3E21">
        <w:rPr>
          <w:rFonts w:ascii="Times New Roman" w:eastAsia="SimSun" w:hAnsi="Times New Roman"/>
          <w:i/>
          <w:color w:val="222222"/>
          <w:sz w:val="20"/>
          <w:szCs w:val="20"/>
        </w:rPr>
        <w:t xml:space="preserve">An introduction to the poetry of </w:t>
      </w:r>
      <w:proofErr w:type="spellStart"/>
      <w:r w:rsidRPr="00BF3E21">
        <w:rPr>
          <w:rFonts w:ascii="Times New Roman" w:eastAsia="SimSun" w:hAnsi="Times New Roman"/>
          <w:i/>
          <w:color w:val="222222"/>
          <w:sz w:val="20"/>
          <w:szCs w:val="20"/>
        </w:rPr>
        <w:t>Faiz</w:t>
      </w:r>
      <w:proofErr w:type="spellEnd"/>
      <w:r w:rsidRPr="00BF3E21">
        <w:rPr>
          <w:rFonts w:ascii="Times New Roman" w:eastAsia="SimSun" w:hAnsi="Times New Roman"/>
          <w:i/>
          <w:color w:val="222222"/>
          <w:sz w:val="20"/>
          <w:szCs w:val="20"/>
        </w:rPr>
        <w:t xml:space="preserve"> Ahmed </w:t>
      </w:r>
      <w:proofErr w:type="spellStart"/>
      <w:r w:rsidRPr="00BF3E21">
        <w:rPr>
          <w:rFonts w:ascii="Times New Roman" w:eastAsia="SimSun" w:hAnsi="Times New Roman"/>
          <w:i/>
          <w:color w:val="222222"/>
          <w:sz w:val="20"/>
          <w:szCs w:val="20"/>
        </w:rPr>
        <w:t>Faiz</w:t>
      </w:r>
      <w:r w:rsidRPr="00BF3E21">
        <w:rPr>
          <w:rFonts w:ascii="Times New Roman" w:eastAsia="SimSun" w:hAnsi="Times New Roman"/>
          <w:color w:val="222222"/>
          <w:sz w:val="20"/>
          <w:szCs w:val="20"/>
        </w:rPr>
        <w:t>.Vanguard</w:t>
      </w:r>
      <w:proofErr w:type="spellEnd"/>
      <w:r w:rsidRPr="00BF3E21">
        <w:rPr>
          <w:rFonts w:ascii="Times New Roman" w:eastAsia="SimSun" w:hAnsi="Times New Roman"/>
          <w:color w:val="222222"/>
          <w:sz w:val="20"/>
          <w:szCs w:val="20"/>
        </w:rPr>
        <w:t xml:space="preserve"> Books. </w:t>
      </w:r>
    </w:p>
    <w:p w14:paraId="141E2940"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Jabbar, A. (1991). NAOMI LAZARD'S" The True Subject: Selected Poems of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Ahmed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Journal of South Asian Literature</w:t>
      </w:r>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26</w:t>
      </w:r>
      <w:r w:rsidRPr="00BF3E21">
        <w:rPr>
          <w:rFonts w:ascii="Times New Roman" w:eastAsia="SimSun" w:hAnsi="Times New Roman"/>
          <w:color w:val="222222"/>
          <w:sz w:val="20"/>
          <w:szCs w:val="20"/>
        </w:rPr>
        <w:t xml:space="preserve">(1/2), 156-170. </w:t>
      </w:r>
    </w:p>
    <w:p w14:paraId="64212C21"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Jafari, Z., &amp; </w:t>
      </w:r>
      <w:proofErr w:type="spellStart"/>
      <w:r w:rsidRPr="00BF3E21">
        <w:rPr>
          <w:rFonts w:ascii="Times New Roman" w:eastAsia="SimSun" w:hAnsi="Times New Roman"/>
          <w:color w:val="222222"/>
          <w:sz w:val="20"/>
          <w:szCs w:val="20"/>
        </w:rPr>
        <w:t>Karimnia</w:t>
      </w:r>
      <w:proofErr w:type="spellEnd"/>
      <w:r w:rsidRPr="00BF3E21">
        <w:rPr>
          <w:rFonts w:ascii="Times New Roman" w:eastAsia="SimSun" w:hAnsi="Times New Roman"/>
          <w:color w:val="222222"/>
          <w:sz w:val="20"/>
          <w:szCs w:val="20"/>
        </w:rPr>
        <w:t xml:space="preserve">, A. (2015). A Survey of Poetry Translation According to </w:t>
      </w:r>
      <w:r w:rsidRPr="00BF3E21">
        <w:rPr>
          <w:rFonts w:ascii="Times New Roman" w:eastAsia="SimSun" w:hAnsi="Times New Roman"/>
          <w:color w:val="222222"/>
          <w:sz w:val="20"/>
          <w:szCs w:val="20"/>
        </w:rPr>
        <w:tab/>
        <w:t xml:space="preserve">Antoine Berman's (1985) Text Deformation System: A Case Study of English </w:t>
      </w:r>
      <w:r w:rsidRPr="00BF3E21">
        <w:rPr>
          <w:rFonts w:ascii="Times New Roman" w:eastAsia="SimSun" w:hAnsi="Times New Roman"/>
          <w:color w:val="222222"/>
          <w:sz w:val="20"/>
          <w:szCs w:val="20"/>
        </w:rPr>
        <w:tab/>
      </w:r>
      <w:r w:rsidRPr="00BF3E21">
        <w:rPr>
          <w:rFonts w:ascii="Times New Roman" w:eastAsia="SimSun" w:hAnsi="Times New Roman"/>
          <w:color w:val="222222"/>
          <w:sz w:val="20"/>
          <w:szCs w:val="20"/>
        </w:rPr>
        <w:tab/>
        <w:t xml:space="preserve">Translation of Book II of </w:t>
      </w:r>
      <w:proofErr w:type="spellStart"/>
      <w:r w:rsidRPr="00BF3E21">
        <w:rPr>
          <w:rFonts w:ascii="Times New Roman" w:eastAsia="SimSun" w:hAnsi="Times New Roman"/>
          <w:color w:val="222222"/>
          <w:sz w:val="20"/>
          <w:szCs w:val="20"/>
        </w:rPr>
        <w:t>Mathanvi</w:t>
      </w:r>
      <w:proofErr w:type="spellEnd"/>
      <w:r w:rsidRPr="00BF3E21">
        <w:rPr>
          <w:rFonts w:ascii="Times New Roman" w:eastAsia="SimSun" w:hAnsi="Times New Roman"/>
          <w:color w:val="222222"/>
          <w:sz w:val="20"/>
          <w:szCs w:val="20"/>
        </w:rPr>
        <w:t xml:space="preserve"> poetry. </w:t>
      </w:r>
    </w:p>
    <w:p w14:paraId="67A6CA73"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Kantor, R. (2016). ‘My Heart, My Fellow </w:t>
      </w:r>
      <w:proofErr w:type="spellStart"/>
      <w:r w:rsidRPr="00BF3E21">
        <w:rPr>
          <w:rFonts w:ascii="Times New Roman" w:eastAsia="SimSun" w:hAnsi="Times New Roman"/>
          <w:color w:val="222222"/>
          <w:sz w:val="20"/>
          <w:szCs w:val="20"/>
        </w:rPr>
        <w:t>Traveller</w:t>
      </w:r>
      <w:proofErr w:type="spellEnd"/>
      <w:r w:rsidRPr="00BF3E21">
        <w:rPr>
          <w:rFonts w:ascii="Times New Roman" w:eastAsia="SimSun" w:hAnsi="Times New Roman"/>
          <w:color w:val="222222"/>
          <w:sz w:val="20"/>
          <w:szCs w:val="20"/>
        </w:rPr>
        <w:t xml:space="preserve">’: Fantasy, </w:t>
      </w:r>
      <w:proofErr w:type="gramStart"/>
      <w:r w:rsidRPr="00BF3E21">
        <w:rPr>
          <w:rFonts w:ascii="Times New Roman" w:eastAsia="SimSun" w:hAnsi="Times New Roman"/>
          <w:color w:val="222222"/>
          <w:sz w:val="20"/>
          <w:szCs w:val="20"/>
        </w:rPr>
        <w:t>Futurity</w:t>
      </w:r>
      <w:proofErr w:type="gramEnd"/>
      <w:r w:rsidRPr="00BF3E21">
        <w:rPr>
          <w:rFonts w:ascii="Times New Roman" w:eastAsia="SimSun" w:hAnsi="Times New Roman"/>
          <w:color w:val="222222"/>
          <w:sz w:val="20"/>
          <w:szCs w:val="20"/>
        </w:rPr>
        <w:t xml:space="preserve"> and the </w:t>
      </w:r>
      <w:r w:rsidRPr="00BF3E21">
        <w:rPr>
          <w:rFonts w:ascii="Times New Roman" w:eastAsia="SimSun" w:hAnsi="Times New Roman"/>
          <w:color w:val="222222"/>
          <w:sz w:val="20"/>
          <w:szCs w:val="20"/>
        </w:rPr>
        <w:tab/>
        <w:t xml:space="preserve">Itineraries of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Ahmed </w:t>
      </w:r>
      <w:proofErr w:type="spellStart"/>
      <w:r w:rsidRPr="00BF3E21">
        <w:rPr>
          <w:rFonts w:ascii="Times New Roman" w:eastAsia="SimSun" w:hAnsi="Times New Roman"/>
          <w:color w:val="222222"/>
          <w:sz w:val="20"/>
          <w:szCs w:val="20"/>
        </w:rPr>
        <w:t>Faiz</w:t>
      </w:r>
      <w:proofErr w:type="spellEnd"/>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South Asia: Journal of South Asian Studies</w:t>
      </w:r>
      <w:r w:rsidRPr="00BF3E21">
        <w:rPr>
          <w:rFonts w:ascii="Times New Roman" w:eastAsia="SimSun" w:hAnsi="Times New Roman"/>
          <w:color w:val="222222"/>
          <w:sz w:val="20"/>
          <w:szCs w:val="20"/>
        </w:rPr>
        <w:t xml:space="preserve">, </w:t>
      </w:r>
      <w:r w:rsidRPr="00BF3E21">
        <w:rPr>
          <w:rFonts w:ascii="Times New Roman" w:eastAsia="SimSun" w:hAnsi="Times New Roman"/>
          <w:i/>
          <w:color w:val="222222"/>
          <w:sz w:val="20"/>
          <w:szCs w:val="20"/>
        </w:rPr>
        <w:t>39</w:t>
      </w:r>
      <w:r w:rsidRPr="00BF3E21">
        <w:rPr>
          <w:rFonts w:ascii="Times New Roman" w:eastAsia="SimSun" w:hAnsi="Times New Roman"/>
          <w:color w:val="222222"/>
          <w:sz w:val="20"/>
          <w:szCs w:val="20"/>
        </w:rPr>
        <w:t xml:space="preserve">(3), </w:t>
      </w:r>
      <w:r w:rsidRPr="00BF3E21">
        <w:rPr>
          <w:rFonts w:ascii="Times New Roman" w:eastAsia="SimSun" w:hAnsi="Times New Roman"/>
          <w:color w:val="222222"/>
          <w:sz w:val="20"/>
          <w:szCs w:val="20"/>
        </w:rPr>
        <w:tab/>
        <w:t xml:space="preserve">608-625. </w:t>
      </w:r>
    </w:p>
    <w:p w14:paraId="04B17D2A"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000000"/>
          <w:sz w:val="20"/>
          <w:szCs w:val="20"/>
        </w:rPr>
        <w:t>Kotzeva</w:t>
      </w:r>
      <w:proofErr w:type="spellEnd"/>
      <w:r w:rsidRPr="00BF3E21">
        <w:rPr>
          <w:rFonts w:ascii="Times New Roman" w:eastAsia="SimSun" w:hAnsi="Times New Roman"/>
          <w:color w:val="000000"/>
          <w:sz w:val="20"/>
          <w:szCs w:val="20"/>
        </w:rPr>
        <w:t xml:space="preserve">, E. K. (2012). From theory to practice in translation of </w:t>
      </w:r>
      <w:proofErr w:type="spellStart"/>
      <w:r w:rsidRPr="00BF3E21">
        <w:rPr>
          <w:rFonts w:ascii="Times New Roman" w:eastAsia="SimSun" w:hAnsi="Times New Roman"/>
          <w:color w:val="000000"/>
          <w:sz w:val="20"/>
          <w:szCs w:val="20"/>
        </w:rPr>
        <w:t>Emiliya</w:t>
      </w:r>
      <w:proofErr w:type="spellEnd"/>
      <w:r w:rsidRPr="00BF3E21">
        <w:rPr>
          <w:rFonts w:ascii="Times New Roman" w:eastAsia="SimSun" w:hAnsi="Times New Roman"/>
          <w:color w:val="000000"/>
          <w:sz w:val="20"/>
          <w:szCs w:val="20"/>
        </w:rPr>
        <w:t xml:space="preserve"> </w:t>
      </w:r>
      <w:proofErr w:type="spellStart"/>
      <w:r w:rsidRPr="00BF3E21">
        <w:rPr>
          <w:rFonts w:ascii="Times New Roman" w:eastAsia="SimSun" w:hAnsi="Times New Roman"/>
          <w:color w:val="000000"/>
          <w:sz w:val="20"/>
          <w:szCs w:val="20"/>
        </w:rPr>
        <w:t>Dvoryanovas</w:t>
      </w:r>
      <w:proofErr w:type="spellEnd"/>
      <w:r w:rsidRPr="00BF3E21">
        <w:rPr>
          <w:rFonts w:ascii="Times New Roman" w:eastAsia="SimSun" w:hAnsi="Times New Roman"/>
          <w:color w:val="000000"/>
          <w:sz w:val="20"/>
          <w:szCs w:val="20"/>
        </w:rPr>
        <w:t xml:space="preserve"> </w:t>
      </w:r>
      <w:r w:rsidRPr="00BF3E21">
        <w:rPr>
          <w:rFonts w:ascii="Times New Roman" w:eastAsia="SimSun" w:hAnsi="Times New Roman"/>
          <w:color w:val="000000"/>
          <w:sz w:val="20"/>
          <w:szCs w:val="20"/>
        </w:rPr>
        <w:tab/>
        <w:t xml:space="preserve">novel </w:t>
      </w:r>
      <w:r w:rsidRPr="00BF3E21">
        <w:rPr>
          <w:rFonts w:ascii="Times New Roman" w:eastAsia="SimSun" w:hAnsi="Times New Roman"/>
          <w:i/>
          <w:color w:val="000000"/>
          <w:sz w:val="20"/>
          <w:szCs w:val="20"/>
        </w:rPr>
        <w:t xml:space="preserve">Concerto for a </w:t>
      </w:r>
      <w:proofErr w:type="spellStart"/>
      <w:r w:rsidRPr="00BF3E21">
        <w:rPr>
          <w:rFonts w:ascii="Times New Roman" w:eastAsia="SimSun" w:hAnsi="Times New Roman"/>
          <w:i/>
          <w:color w:val="000000"/>
          <w:sz w:val="20"/>
          <w:szCs w:val="20"/>
        </w:rPr>
        <w:t>Sentence</w:t>
      </w:r>
      <w:r w:rsidRPr="00BF3E21">
        <w:rPr>
          <w:rFonts w:ascii="Times New Roman" w:eastAsia="SimSun" w:hAnsi="Times New Roman"/>
          <w:color w:val="000000"/>
          <w:sz w:val="20"/>
          <w:szCs w:val="20"/>
        </w:rPr>
        <w:t>.Retrieved</w:t>
      </w:r>
      <w:proofErr w:type="spellEnd"/>
      <w:r w:rsidRPr="00BF3E21">
        <w:rPr>
          <w:rFonts w:ascii="Times New Roman" w:eastAsia="SimSun" w:hAnsi="Times New Roman"/>
          <w:color w:val="000000"/>
          <w:sz w:val="20"/>
          <w:szCs w:val="20"/>
        </w:rPr>
        <w:t xml:space="preserve"> </w:t>
      </w:r>
      <w:proofErr w:type="gramStart"/>
      <w:r w:rsidRPr="00BF3E21">
        <w:rPr>
          <w:rFonts w:ascii="Times New Roman" w:eastAsia="SimSun" w:hAnsi="Times New Roman"/>
          <w:color w:val="000000"/>
          <w:sz w:val="20"/>
          <w:szCs w:val="20"/>
        </w:rPr>
        <w:t>April,</w:t>
      </w:r>
      <w:proofErr w:type="gramEnd"/>
      <w:r w:rsidRPr="00BF3E21">
        <w:rPr>
          <w:rFonts w:ascii="Times New Roman" w:eastAsia="SimSun" w:hAnsi="Times New Roman"/>
          <w:color w:val="000000"/>
          <w:sz w:val="20"/>
          <w:szCs w:val="20"/>
        </w:rPr>
        <w:t xml:space="preserve"> 7, 2014 from libers.uncg.edu. </w:t>
      </w:r>
    </w:p>
    <w:p w14:paraId="281B7080"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Larson, M. L. (1984). </w:t>
      </w:r>
      <w:r w:rsidRPr="00BF3E21">
        <w:rPr>
          <w:rFonts w:ascii="Times New Roman" w:eastAsia="SimSun" w:hAnsi="Times New Roman"/>
          <w:i/>
          <w:color w:val="222222"/>
          <w:sz w:val="20"/>
          <w:szCs w:val="20"/>
        </w:rPr>
        <w:t xml:space="preserve">Meaning-based translation: A guide to cross-language </w:t>
      </w:r>
      <w:r w:rsidRPr="00BF3E21">
        <w:rPr>
          <w:rFonts w:ascii="Times New Roman" w:eastAsia="SimSun" w:hAnsi="Times New Roman"/>
          <w:i/>
          <w:color w:val="222222"/>
          <w:sz w:val="20"/>
          <w:szCs w:val="20"/>
        </w:rPr>
        <w:tab/>
        <w:t xml:space="preserve">equivalence </w:t>
      </w:r>
      <w:r w:rsidRPr="00BF3E21">
        <w:rPr>
          <w:rFonts w:ascii="Times New Roman" w:eastAsia="SimSun" w:hAnsi="Times New Roman"/>
          <w:color w:val="222222"/>
          <w:sz w:val="20"/>
          <w:szCs w:val="20"/>
        </w:rPr>
        <w:t xml:space="preserve">(Vol. 366). Lanham, MD: University press of America. </w:t>
      </w:r>
    </w:p>
    <w:p w14:paraId="3FB7B9D7"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Lazard, N. (2012). </w:t>
      </w:r>
      <w:r w:rsidRPr="00BF3E21">
        <w:rPr>
          <w:rFonts w:ascii="Times New Roman" w:eastAsia="SimSun" w:hAnsi="Times New Roman"/>
          <w:i/>
          <w:color w:val="000000"/>
          <w:sz w:val="20"/>
          <w:szCs w:val="20"/>
        </w:rPr>
        <w:t xml:space="preserve">The True Subject: Selected poems of </w:t>
      </w:r>
      <w:proofErr w:type="spellStart"/>
      <w:r w:rsidRPr="00BF3E21">
        <w:rPr>
          <w:rFonts w:ascii="Times New Roman" w:eastAsia="SimSun" w:hAnsi="Times New Roman"/>
          <w:i/>
          <w:color w:val="000000"/>
          <w:sz w:val="20"/>
          <w:szCs w:val="20"/>
        </w:rPr>
        <w:t>Faiz</w:t>
      </w:r>
      <w:proofErr w:type="spellEnd"/>
      <w:r w:rsidRPr="00BF3E21">
        <w:rPr>
          <w:rFonts w:ascii="Times New Roman" w:eastAsia="SimSun" w:hAnsi="Times New Roman"/>
          <w:i/>
          <w:color w:val="000000"/>
          <w:sz w:val="20"/>
          <w:szCs w:val="20"/>
        </w:rPr>
        <w:t xml:space="preserve"> Ahmed </w:t>
      </w:r>
      <w:proofErr w:type="spellStart"/>
      <w:r w:rsidRPr="00BF3E21">
        <w:rPr>
          <w:rFonts w:ascii="Times New Roman" w:eastAsia="SimSun" w:hAnsi="Times New Roman"/>
          <w:i/>
          <w:color w:val="000000"/>
          <w:sz w:val="20"/>
          <w:szCs w:val="20"/>
        </w:rPr>
        <w:t>Faiz</w:t>
      </w:r>
      <w:proofErr w:type="spellEnd"/>
      <w:r w:rsidRPr="00BF3E21">
        <w:rPr>
          <w:rFonts w:ascii="Times New Roman" w:eastAsia="SimSun" w:hAnsi="Times New Roman"/>
          <w:i/>
          <w:color w:val="000000"/>
          <w:sz w:val="20"/>
          <w:szCs w:val="20"/>
        </w:rPr>
        <w:t xml:space="preserve">. </w:t>
      </w:r>
      <w:r w:rsidRPr="00BF3E21">
        <w:rPr>
          <w:rFonts w:ascii="Times New Roman" w:eastAsia="SimSun" w:hAnsi="Times New Roman"/>
          <w:color w:val="000000"/>
          <w:sz w:val="20"/>
          <w:szCs w:val="20"/>
        </w:rPr>
        <w:t xml:space="preserve">Oxford </w:t>
      </w:r>
    </w:p>
    <w:p w14:paraId="5995C9FF"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Munday, J. (2013). </w:t>
      </w:r>
      <w:r w:rsidRPr="00BF3E21">
        <w:rPr>
          <w:rFonts w:ascii="Times New Roman" w:eastAsia="SimSun" w:hAnsi="Times New Roman"/>
          <w:i/>
          <w:color w:val="000000"/>
          <w:sz w:val="20"/>
          <w:szCs w:val="20"/>
        </w:rPr>
        <w:t xml:space="preserve">Introducing Translation Studies: Theories and Applications. </w:t>
      </w:r>
      <w:r w:rsidRPr="00BF3E21">
        <w:rPr>
          <w:rFonts w:ascii="Times New Roman" w:eastAsia="SimSun" w:hAnsi="Times New Roman"/>
          <w:i/>
          <w:color w:val="000000"/>
          <w:sz w:val="20"/>
          <w:szCs w:val="20"/>
        </w:rPr>
        <w:tab/>
      </w:r>
      <w:r w:rsidRPr="00BF3E21">
        <w:rPr>
          <w:rFonts w:ascii="Times New Roman" w:eastAsia="SimSun" w:hAnsi="Times New Roman"/>
          <w:color w:val="000000"/>
          <w:sz w:val="20"/>
          <w:szCs w:val="20"/>
        </w:rPr>
        <w:t xml:space="preserve">London: Routledge. </w:t>
      </w:r>
    </w:p>
    <w:p w14:paraId="6273115A"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Newmark, P. (1981). </w:t>
      </w:r>
      <w:r w:rsidRPr="00BF3E21">
        <w:rPr>
          <w:rFonts w:ascii="Times New Roman" w:eastAsia="SimSun" w:hAnsi="Times New Roman"/>
          <w:i/>
          <w:color w:val="000000"/>
          <w:sz w:val="20"/>
          <w:szCs w:val="20"/>
        </w:rPr>
        <w:t>Approaches to translation</w:t>
      </w:r>
      <w:r w:rsidRPr="00BF3E21">
        <w:rPr>
          <w:rFonts w:ascii="Times New Roman" w:eastAsia="SimSun" w:hAnsi="Times New Roman"/>
          <w:color w:val="000000"/>
          <w:sz w:val="20"/>
          <w:szCs w:val="20"/>
        </w:rPr>
        <w:t xml:space="preserve">. London: </w:t>
      </w:r>
      <w:proofErr w:type="spellStart"/>
      <w:r w:rsidRPr="00BF3E21">
        <w:rPr>
          <w:rFonts w:ascii="Times New Roman" w:eastAsia="SimSun" w:hAnsi="Times New Roman"/>
          <w:color w:val="000000"/>
          <w:sz w:val="20"/>
          <w:szCs w:val="20"/>
        </w:rPr>
        <w:t>pergamon</w:t>
      </w:r>
      <w:proofErr w:type="spellEnd"/>
      <w:r w:rsidRPr="00BF3E21">
        <w:rPr>
          <w:rFonts w:ascii="Times New Roman" w:eastAsia="SimSun" w:hAnsi="Times New Roman"/>
          <w:color w:val="000000"/>
          <w:sz w:val="20"/>
          <w:szCs w:val="20"/>
        </w:rPr>
        <w:t xml:space="preserve"> Press Ltd. </w:t>
      </w:r>
    </w:p>
    <w:p w14:paraId="736DA21A"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Nida, E. (1964/2012). ‘Principles of Correspondence’, in L. Venuti (ed.), </w:t>
      </w:r>
      <w:r w:rsidRPr="00BF3E21">
        <w:rPr>
          <w:rFonts w:ascii="Times New Roman" w:eastAsia="SimSun" w:hAnsi="Times New Roman"/>
          <w:i/>
          <w:color w:val="000000"/>
          <w:sz w:val="20"/>
          <w:szCs w:val="20"/>
        </w:rPr>
        <w:t xml:space="preserve">The </w:t>
      </w:r>
    </w:p>
    <w:p w14:paraId="4FF0BBAD"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i/>
          <w:color w:val="000000"/>
          <w:sz w:val="20"/>
          <w:szCs w:val="20"/>
        </w:rPr>
        <w:t xml:space="preserve">Translation Studies Reader </w:t>
      </w:r>
      <w:r w:rsidRPr="00BF3E21">
        <w:rPr>
          <w:rFonts w:ascii="Times New Roman" w:eastAsia="SimSun" w:hAnsi="Times New Roman"/>
          <w:color w:val="000000"/>
          <w:sz w:val="20"/>
          <w:szCs w:val="20"/>
        </w:rPr>
        <w:t xml:space="preserve">(pp. 141-155). London and New York: Routledge. </w:t>
      </w:r>
    </w:p>
    <w:p w14:paraId="615CBBFB"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Nida, E. (1976). A </w:t>
      </w:r>
      <w:r w:rsidRPr="00BF3E21">
        <w:rPr>
          <w:rFonts w:ascii="Times New Roman" w:eastAsia="SimSun" w:hAnsi="Times New Roman"/>
          <w:i/>
          <w:color w:val="000000"/>
          <w:sz w:val="20"/>
          <w:szCs w:val="20"/>
        </w:rPr>
        <w:t xml:space="preserve">Framework for the analysis and evaluation of theories of </w:t>
      </w:r>
      <w:r w:rsidRPr="00BF3E21">
        <w:rPr>
          <w:rFonts w:ascii="Times New Roman" w:eastAsia="SimSun" w:hAnsi="Times New Roman"/>
          <w:i/>
          <w:color w:val="000000"/>
          <w:sz w:val="20"/>
          <w:szCs w:val="20"/>
        </w:rPr>
        <w:tab/>
      </w:r>
      <w:proofErr w:type="spellStart"/>
      <w:proofErr w:type="gramStart"/>
      <w:r w:rsidRPr="00BF3E21">
        <w:rPr>
          <w:rFonts w:ascii="Times New Roman" w:eastAsia="SimSun" w:hAnsi="Times New Roman"/>
          <w:i/>
          <w:color w:val="000000"/>
          <w:sz w:val="20"/>
          <w:szCs w:val="20"/>
        </w:rPr>
        <w:t>translation</w:t>
      </w:r>
      <w:r w:rsidRPr="00BF3E21">
        <w:rPr>
          <w:rFonts w:ascii="Times New Roman" w:eastAsia="SimSun" w:hAnsi="Times New Roman"/>
          <w:color w:val="000000"/>
          <w:sz w:val="20"/>
          <w:szCs w:val="20"/>
        </w:rPr>
        <w:t>.In</w:t>
      </w:r>
      <w:proofErr w:type="spellEnd"/>
      <w:proofErr w:type="gramEnd"/>
      <w:r w:rsidRPr="00BF3E21">
        <w:rPr>
          <w:rFonts w:ascii="Times New Roman" w:eastAsia="SimSun" w:hAnsi="Times New Roman"/>
          <w:color w:val="000000"/>
          <w:sz w:val="20"/>
          <w:szCs w:val="20"/>
        </w:rPr>
        <w:t xml:space="preserve"> R.W. </w:t>
      </w:r>
      <w:proofErr w:type="spellStart"/>
      <w:r w:rsidRPr="00BF3E21">
        <w:rPr>
          <w:rFonts w:ascii="Times New Roman" w:eastAsia="SimSun" w:hAnsi="Times New Roman"/>
          <w:color w:val="000000"/>
          <w:sz w:val="20"/>
          <w:szCs w:val="20"/>
        </w:rPr>
        <w:t>Brislin</w:t>
      </w:r>
      <w:proofErr w:type="spellEnd"/>
      <w:r w:rsidRPr="00BF3E21">
        <w:rPr>
          <w:rFonts w:ascii="Times New Roman" w:eastAsia="SimSun" w:hAnsi="Times New Roman"/>
          <w:color w:val="000000"/>
          <w:sz w:val="20"/>
          <w:szCs w:val="20"/>
        </w:rPr>
        <w:t xml:space="preserve"> (ed), Translation: </w:t>
      </w:r>
      <w:r w:rsidRPr="00BF3E21">
        <w:rPr>
          <w:rFonts w:ascii="Times New Roman" w:eastAsia="SimSun" w:hAnsi="Times New Roman"/>
          <w:i/>
          <w:color w:val="000000"/>
          <w:sz w:val="20"/>
          <w:szCs w:val="20"/>
        </w:rPr>
        <w:t>Applications and Research</w:t>
      </w:r>
      <w:r w:rsidRPr="00BF3E21">
        <w:rPr>
          <w:rFonts w:ascii="Times New Roman" w:eastAsia="SimSun" w:hAnsi="Times New Roman"/>
          <w:color w:val="000000"/>
          <w:sz w:val="20"/>
          <w:szCs w:val="20"/>
        </w:rPr>
        <w:t xml:space="preserve">. New </w:t>
      </w:r>
      <w:r w:rsidRPr="00BF3E21">
        <w:rPr>
          <w:rFonts w:ascii="Times New Roman" w:eastAsia="SimSun" w:hAnsi="Times New Roman"/>
          <w:color w:val="000000"/>
          <w:sz w:val="20"/>
          <w:szCs w:val="20"/>
        </w:rPr>
        <w:tab/>
      </w:r>
      <w:proofErr w:type="gramStart"/>
      <w:r w:rsidRPr="00BF3E21">
        <w:rPr>
          <w:rFonts w:ascii="Times New Roman" w:eastAsia="SimSun" w:hAnsi="Times New Roman"/>
          <w:color w:val="000000"/>
          <w:sz w:val="20"/>
          <w:szCs w:val="20"/>
        </w:rPr>
        <w:t>York :</w:t>
      </w:r>
      <w:proofErr w:type="gramEnd"/>
      <w:r w:rsidRPr="00BF3E21">
        <w:rPr>
          <w:rFonts w:ascii="Times New Roman" w:eastAsia="SimSun" w:hAnsi="Times New Roman"/>
          <w:color w:val="000000"/>
          <w:sz w:val="20"/>
          <w:szCs w:val="20"/>
        </w:rPr>
        <w:t xml:space="preserve"> Garden Press. </w:t>
      </w:r>
    </w:p>
    <w:p w14:paraId="3DA467BF"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Nida, E. A. (1998). Language, </w:t>
      </w:r>
      <w:proofErr w:type="gramStart"/>
      <w:r w:rsidRPr="00BF3E21">
        <w:rPr>
          <w:rFonts w:ascii="Times New Roman" w:eastAsia="SimSun" w:hAnsi="Times New Roman"/>
          <w:color w:val="222222"/>
          <w:sz w:val="20"/>
          <w:szCs w:val="20"/>
        </w:rPr>
        <w:t>culture</w:t>
      </w:r>
      <w:proofErr w:type="gramEnd"/>
      <w:r w:rsidRPr="00BF3E21">
        <w:rPr>
          <w:rFonts w:ascii="Times New Roman" w:eastAsia="SimSun" w:hAnsi="Times New Roman"/>
          <w:color w:val="222222"/>
          <w:sz w:val="20"/>
          <w:szCs w:val="20"/>
        </w:rPr>
        <w:t xml:space="preserve"> and translation. </w:t>
      </w:r>
      <w:r w:rsidRPr="00BF3E21">
        <w:rPr>
          <w:rFonts w:ascii="Times New Roman" w:eastAsia="SimSun" w:hAnsi="Times New Roman"/>
          <w:i/>
          <w:color w:val="222222"/>
          <w:sz w:val="20"/>
          <w:szCs w:val="20"/>
        </w:rPr>
        <w:t>Foreign Languages Journal</w:t>
      </w:r>
      <w:r w:rsidRPr="00BF3E21">
        <w:rPr>
          <w:rFonts w:ascii="Times New Roman" w:eastAsia="SimSun" w:hAnsi="Times New Roman"/>
          <w:color w:val="222222"/>
          <w:sz w:val="20"/>
          <w:szCs w:val="20"/>
        </w:rPr>
        <w:t xml:space="preserve">, </w:t>
      </w:r>
      <w:r w:rsidRPr="00BF3E21">
        <w:rPr>
          <w:rFonts w:ascii="Times New Roman" w:eastAsia="SimSun" w:hAnsi="Times New Roman"/>
          <w:color w:val="222222"/>
          <w:sz w:val="20"/>
          <w:szCs w:val="20"/>
        </w:rPr>
        <w:tab/>
      </w:r>
      <w:r w:rsidRPr="00BF3E21">
        <w:rPr>
          <w:rFonts w:ascii="Times New Roman" w:eastAsia="SimSun" w:hAnsi="Times New Roman"/>
          <w:i/>
          <w:color w:val="222222"/>
          <w:sz w:val="20"/>
          <w:szCs w:val="20"/>
        </w:rPr>
        <w:t>115</w:t>
      </w:r>
      <w:r w:rsidRPr="00BF3E21">
        <w:rPr>
          <w:rFonts w:ascii="Times New Roman" w:eastAsia="SimSun" w:hAnsi="Times New Roman"/>
          <w:color w:val="222222"/>
          <w:sz w:val="20"/>
          <w:szCs w:val="20"/>
        </w:rPr>
        <w:t xml:space="preserve">(3), 29-33. </w:t>
      </w:r>
    </w:p>
    <w:p w14:paraId="672CE2E0"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000000"/>
          <w:sz w:val="20"/>
          <w:szCs w:val="20"/>
        </w:rPr>
        <w:t>Niknasab</w:t>
      </w:r>
      <w:proofErr w:type="spellEnd"/>
      <w:r w:rsidRPr="00BF3E21">
        <w:rPr>
          <w:rFonts w:ascii="Times New Roman" w:eastAsia="SimSun" w:hAnsi="Times New Roman"/>
          <w:color w:val="000000"/>
          <w:sz w:val="20"/>
          <w:szCs w:val="20"/>
        </w:rPr>
        <w:t xml:space="preserve">, L., &amp; </w:t>
      </w:r>
      <w:proofErr w:type="spellStart"/>
      <w:r w:rsidRPr="00BF3E21">
        <w:rPr>
          <w:rFonts w:ascii="Times New Roman" w:eastAsia="SimSun" w:hAnsi="Times New Roman"/>
          <w:color w:val="000000"/>
          <w:sz w:val="20"/>
          <w:szCs w:val="20"/>
        </w:rPr>
        <w:t>Pishbin</w:t>
      </w:r>
      <w:proofErr w:type="spellEnd"/>
      <w:r w:rsidRPr="00BF3E21">
        <w:rPr>
          <w:rFonts w:ascii="Times New Roman" w:eastAsia="SimSun" w:hAnsi="Times New Roman"/>
          <w:color w:val="000000"/>
          <w:sz w:val="20"/>
          <w:szCs w:val="20"/>
        </w:rPr>
        <w:t xml:space="preserve">, E. (2011). On the translation of poetry: A look at Sohrab </w:t>
      </w:r>
      <w:r w:rsidRPr="00BF3E21">
        <w:rPr>
          <w:rFonts w:ascii="Times New Roman" w:eastAsia="SimSun" w:hAnsi="Times New Roman"/>
          <w:color w:val="000000"/>
          <w:sz w:val="20"/>
          <w:szCs w:val="20"/>
        </w:rPr>
        <w:tab/>
      </w:r>
      <w:proofErr w:type="spellStart"/>
      <w:r w:rsidRPr="00BF3E21">
        <w:rPr>
          <w:rFonts w:ascii="Times New Roman" w:eastAsia="SimSun" w:hAnsi="Times New Roman"/>
          <w:color w:val="000000"/>
          <w:sz w:val="20"/>
          <w:szCs w:val="20"/>
        </w:rPr>
        <w:t>Sepehri’s</w:t>
      </w:r>
      <w:proofErr w:type="spellEnd"/>
      <w:r w:rsidRPr="00BF3E21">
        <w:rPr>
          <w:rFonts w:ascii="Times New Roman" w:eastAsia="SimSun" w:hAnsi="Times New Roman"/>
          <w:color w:val="000000"/>
          <w:sz w:val="20"/>
          <w:szCs w:val="20"/>
        </w:rPr>
        <w:t xml:space="preserve"> </w:t>
      </w:r>
    </w:p>
    <w:p w14:paraId="40089912"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Pym, A. (2017). </w:t>
      </w:r>
      <w:r w:rsidRPr="00BF3E21">
        <w:rPr>
          <w:rFonts w:ascii="Times New Roman" w:eastAsia="SimSun" w:hAnsi="Times New Roman"/>
          <w:i/>
          <w:color w:val="222222"/>
          <w:sz w:val="20"/>
          <w:szCs w:val="20"/>
        </w:rPr>
        <w:t xml:space="preserve">Exploring translation </w:t>
      </w:r>
      <w:proofErr w:type="spellStart"/>
      <w:proofErr w:type="gramStart"/>
      <w:r w:rsidRPr="00BF3E21">
        <w:rPr>
          <w:rFonts w:ascii="Times New Roman" w:eastAsia="SimSun" w:hAnsi="Times New Roman"/>
          <w:i/>
          <w:color w:val="222222"/>
          <w:sz w:val="20"/>
          <w:szCs w:val="20"/>
        </w:rPr>
        <w:t>theories</w:t>
      </w:r>
      <w:r w:rsidRPr="00BF3E21">
        <w:rPr>
          <w:rFonts w:ascii="Times New Roman" w:eastAsia="SimSun" w:hAnsi="Times New Roman"/>
          <w:color w:val="222222"/>
          <w:sz w:val="20"/>
          <w:szCs w:val="20"/>
        </w:rPr>
        <w:t>.Routledge</w:t>
      </w:r>
      <w:proofErr w:type="spellEnd"/>
      <w:proofErr w:type="gramEnd"/>
      <w:r w:rsidRPr="00BF3E21">
        <w:rPr>
          <w:rFonts w:ascii="Times New Roman" w:eastAsia="SimSun" w:hAnsi="Times New Roman"/>
          <w:color w:val="222222"/>
          <w:sz w:val="20"/>
          <w:szCs w:val="20"/>
        </w:rPr>
        <w:t xml:space="preserve">. </w:t>
      </w:r>
    </w:p>
    <w:p w14:paraId="24E51E62"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222222"/>
          <w:sz w:val="20"/>
          <w:szCs w:val="20"/>
        </w:rPr>
        <w:t xml:space="preserve">Rich, A. (2011). </w:t>
      </w:r>
      <w:r w:rsidRPr="00BF3E21">
        <w:rPr>
          <w:rFonts w:ascii="Times New Roman" w:eastAsia="SimSun" w:hAnsi="Times New Roman"/>
          <w:i/>
          <w:color w:val="222222"/>
          <w:sz w:val="20"/>
          <w:szCs w:val="20"/>
        </w:rPr>
        <w:t>Poetry and Commitment</w:t>
      </w:r>
      <w:r w:rsidRPr="00BF3E21">
        <w:rPr>
          <w:rFonts w:ascii="Times New Roman" w:eastAsia="SimSun" w:hAnsi="Times New Roman"/>
          <w:color w:val="222222"/>
          <w:sz w:val="20"/>
          <w:szCs w:val="20"/>
        </w:rPr>
        <w:t xml:space="preserve">. WW Norton &amp; Company. </w:t>
      </w:r>
    </w:p>
    <w:p w14:paraId="04CB5D16"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Schulte, </w:t>
      </w:r>
      <w:proofErr w:type="gramStart"/>
      <w:r w:rsidRPr="00BF3E21">
        <w:rPr>
          <w:rFonts w:ascii="Times New Roman" w:eastAsia="SimSun" w:hAnsi="Times New Roman"/>
          <w:color w:val="000000"/>
          <w:sz w:val="20"/>
          <w:szCs w:val="20"/>
        </w:rPr>
        <w:t>R.</w:t>
      </w:r>
      <w:proofErr w:type="gramEnd"/>
      <w:r w:rsidRPr="00BF3E21">
        <w:rPr>
          <w:rFonts w:ascii="Times New Roman" w:eastAsia="SimSun" w:hAnsi="Times New Roman"/>
          <w:color w:val="000000"/>
          <w:sz w:val="20"/>
          <w:szCs w:val="20"/>
        </w:rPr>
        <w:t xml:space="preserve"> and J. </w:t>
      </w:r>
      <w:proofErr w:type="spellStart"/>
      <w:r w:rsidRPr="00BF3E21">
        <w:rPr>
          <w:rFonts w:ascii="Times New Roman" w:eastAsia="SimSun" w:hAnsi="Times New Roman"/>
          <w:color w:val="000000"/>
          <w:sz w:val="20"/>
          <w:szCs w:val="20"/>
        </w:rPr>
        <w:t>Biguenet</w:t>
      </w:r>
      <w:proofErr w:type="spellEnd"/>
      <w:r w:rsidRPr="00BF3E21">
        <w:rPr>
          <w:rFonts w:ascii="Times New Roman" w:eastAsia="SimSun" w:hAnsi="Times New Roman"/>
          <w:color w:val="000000"/>
          <w:sz w:val="20"/>
          <w:szCs w:val="20"/>
        </w:rPr>
        <w:t xml:space="preserve"> (eds) (1992). Theories of Translation. Chicago and </w:t>
      </w:r>
      <w:r w:rsidRPr="00BF3E21">
        <w:rPr>
          <w:rFonts w:ascii="Times New Roman" w:eastAsia="SimSun" w:hAnsi="Times New Roman"/>
          <w:color w:val="000000"/>
          <w:sz w:val="20"/>
          <w:szCs w:val="20"/>
        </w:rPr>
        <w:tab/>
        <w:t xml:space="preserve">London: University of Chicago Press. </w:t>
      </w:r>
    </w:p>
    <w:p w14:paraId="08BED369"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Singh, V. (2011). Problems in translating poetry: </w:t>
      </w:r>
      <w:r w:rsidRPr="00BF3E21">
        <w:rPr>
          <w:rFonts w:ascii="Times New Roman" w:eastAsia="SimSun" w:hAnsi="Times New Roman"/>
          <w:i/>
          <w:color w:val="000000"/>
          <w:sz w:val="20"/>
          <w:szCs w:val="20"/>
        </w:rPr>
        <w:t xml:space="preserve">Some structural, textural, and </w:t>
      </w:r>
      <w:r w:rsidRPr="00BF3E21">
        <w:rPr>
          <w:rFonts w:ascii="Times New Roman" w:eastAsia="SimSun" w:hAnsi="Times New Roman"/>
          <w:i/>
          <w:color w:val="000000"/>
          <w:sz w:val="20"/>
          <w:szCs w:val="20"/>
        </w:rPr>
        <w:tab/>
        <w:t>cultural issue</w:t>
      </w:r>
      <w:r w:rsidRPr="00BF3E21">
        <w:rPr>
          <w:rFonts w:ascii="Times New Roman" w:eastAsia="SimSun" w:hAnsi="Times New Roman"/>
          <w:color w:val="000000"/>
          <w:sz w:val="20"/>
          <w:szCs w:val="20"/>
        </w:rPr>
        <w:t xml:space="preserve">. </w:t>
      </w:r>
    </w:p>
    <w:p w14:paraId="1BC12263"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Singh, T. M., &amp; English, M. A.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Ahmed </w:t>
      </w:r>
      <w:proofErr w:type="spellStart"/>
      <w:r w:rsidRPr="00BF3E21">
        <w:rPr>
          <w:rFonts w:ascii="Times New Roman" w:eastAsia="SimSun" w:hAnsi="Times New Roman"/>
          <w:color w:val="000000"/>
          <w:sz w:val="20"/>
          <w:szCs w:val="20"/>
        </w:rPr>
        <w:t>Faiz</w:t>
      </w:r>
      <w:proofErr w:type="spellEnd"/>
      <w:r w:rsidRPr="00BF3E21">
        <w:rPr>
          <w:rFonts w:ascii="Times New Roman" w:eastAsia="SimSun" w:hAnsi="Times New Roman"/>
          <w:color w:val="000000"/>
          <w:sz w:val="20"/>
          <w:szCs w:val="20"/>
        </w:rPr>
        <w:t xml:space="preserve">: Of Love and Rebellion. </w:t>
      </w:r>
    </w:p>
    <w:p w14:paraId="4AF2A38C" w14:textId="7219C99B" w:rsidR="00BF3E21" w:rsidRPr="00BF3E21" w:rsidRDefault="00BF3E21" w:rsidP="00231E02">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Simpson, P. (2004). Stylistics: A Resource Book for Students. London&amp; New York: Routledge. </w:t>
      </w:r>
    </w:p>
    <w:p w14:paraId="5979148A" w14:textId="77777777" w:rsidR="00BF3E21" w:rsidRPr="00BF3E21" w:rsidRDefault="00BF3E21" w:rsidP="00903C6C">
      <w:pPr>
        <w:ind w:left="720" w:hanging="720"/>
        <w:jc w:val="both"/>
        <w:rPr>
          <w:rFonts w:ascii="Times New Roman" w:hAnsi="Times New Roman"/>
          <w:sz w:val="20"/>
          <w:szCs w:val="20"/>
        </w:rPr>
      </w:pPr>
      <w:proofErr w:type="spellStart"/>
      <w:r w:rsidRPr="00BF3E21">
        <w:rPr>
          <w:rFonts w:ascii="Times New Roman" w:eastAsia="SimSun" w:hAnsi="Times New Roman"/>
          <w:color w:val="000000"/>
          <w:sz w:val="20"/>
          <w:szCs w:val="20"/>
        </w:rPr>
        <w:t>Shain</w:t>
      </w:r>
      <w:proofErr w:type="spellEnd"/>
      <w:r w:rsidRPr="00BF3E21">
        <w:rPr>
          <w:rFonts w:ascii="Times New Roman" w:eastAsia="SimSun" w:hAnsi="Times New Roman"/>
          <w:color w:val="000000"/>
          <w:sz w:val="20"/>
          <w:szCs w:val="20"/>
        </w:rPr>
        <w:t xml:space="preserve">, C.E. (1991). ‘F. Scott Fitzgerald’. In H. Claridge (Ed.), F. Scott Fitzgerald: </w:t>
      </w:r>
    </w:p>
    <w:p w14:paraId="1515D471"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Critical Assessments (</w:t>
      </w:r>
      <w:proofErr w:type="spellStart"/>
      <w:r w:rsidRPr="00BF3E21">
        <w:rPr>
          <w:rFonts w:ascii="Times New Roman" w:eastAsia="SimSun" w:hAnsi="Times New Roman"/>
          <w:color w:val="000000"/>
          <w:sz w:val="20"/>
          <w:szCs w:val="20"/>
        </w:rPr>
        <w:t>Vol.I</w:t>
      </w:r>
      <w:proofErr w:type="spellEnd"/>
      <w:r w:rsidRPr="00BF3E21">
        <w:rPr>
          <w:rFonts w:ascii="Times New Roman" w:eastAsia="SimSun" w:hAnsi="Times New Roman"/>
          <w:color w:val="000000"/>
          <w:sz w:val="20"/>
          <w:szCs w:val="20"/>
        </w:rPr>
        <w:t xml:space="preserve">) (pp.45-70). East Sussex: Helm Information. </w:t>
      </w:r>
    </w:p>
    <w:p w14:paraId="0183B285" w14:textId="77777777" w:rsidR="00BF3E21" w:rsidRPr="00BF3E21" w:rsidRDefault="00BF3E21" w:rsidP="00903C6C">
      <w:pPr>
        <w:ind w:left="720" w:hanging="720"/>
        <w:jc w:val="both"/>
        <w:rPr>
          <w:rFonts w:ascii="Times New Roman" w:hAnsi="Times New Roman"/>
          <w:sz w:val="20"/>
          <w:szCs w:val="20"/>
        </w:rPr>
      </w:pPr>
      <w:r w:rsidRPr="00BF3E21">
        <w:rPr>
          <w:rFonts w:ascii="Times New Roman" w:eastAsia="SimSun" w:hAnsi="Times New Roman"/>
          <w:color w:val="000000"/>
          <w:sz w:val="20"/>
          <w:szCs w:val="20"/>
        </w:rPr>
        <w:t xml:space="preserve">Venuti, L. (Ed.). (2012). </w:t>
      </w:r>
      <w:r w:rsidRPr="00BF3E21">
        <w:rPr>
          <w:rFonts w:ascii="Times New Roman" w:eastAsia="SimSun" w:hAnsi="Times New Roman"/>
          <w:i/>
          <w:color w:val="000000"/>
          <w:sz w:val="20"/>
          <w:szCs w:val="20"/>
        </w:rPr>
        <w:t xml:space="preserve">The Translation Studies Reader. </w:t>
      </w:r>
      <w:r w:rsidRPr="00BF3E21">
        <w:rPr>
          <w:rFonts w:ascii="Times New Roman" w:eastAsia="SimSun" w:hAnsi="Times New Roman"/>
          <w:color w:val="000000"/>
          <w:sz w:val="20"/>
          <w:szCs w:val="20"/>
        </w:rPr>
        <w:t xml:space="preserve">(3rd ed.). London and New York: Routledge. </w:t>
      </w:r>
    </w:p>
    <w:p w14:paraId="34644606" w14:textId="77777777" w:rsidR="00BF3E21" w:rsidRPr="00BF3E21" w:rsidRDefault="00BF3E21" w:rsidP="00903C6C">
      <w:pPr>
        <w:ind w:left="720" w:hanging="720"/>
        <w:jc w:val="both"/>
        <w:rPr>
          <w:rFonts w:ascii="Times New Roman" w:hAnsi="Times New Roman"/>
          <w:sz w:val="20"/>
          <w:szCs w:val="20"/>
        </w:rPr>
      </w:pPr>
    </w:p>
    <w:p w14:paraId="07BD720C" w14:textId="77777777" w:rsidR="00D631DD" w:rsidRPr="00BF3E21" w:rsidRDefault="00D631DD" w:rsidP="00903C6C">
      <w:pPr>
        <w:pStyle w:val="H1NoSpace"/>
        <w:ind w:left="720" w:hanging="720"/>
        <w:rPr>
          <w:rFonts w:ascii="Times New Roman" w:hAnsi="Times New Roman"/>
          <w:sz w:val="20"/>
          <w:szCs w:val="20"/>
        </w:rPr>
      </w:pPr>
    </w:p>
    <w:sectPr w:rsidR="00D631DD" w:rsidRPr="00BF3E21" w:rsidSect="00BF3E21">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4014" w14:textId="77777777" w:rsidR="00451A5A" w:rsidRDefault="00451A5A">
      <w:r>
        <w:separator/>
      </w:r>
    </w:p>
  </w:endnote>
  <w:endnote w:type="continuationSeparator" w:id="0">
    <w:p w14:paraId="5829A1AB" w14:textId="77777777" w:rsidR="00451A5A" w:rsidRDefault="0045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FormataOTF-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F616" w14:textId="77777777" w:rsidR="00F436FC" w:rsidRDefault="008450B7">
    <w:pPr>
      <w:pStyle w:val="Footer"/>
    </w:pPr>
    <w:r>
      <w:rPr>
        <w:rFonts w:ascii="Arial" w:hAnsi="Arial" w:cs="Arial"/>
        <w:noProof/>
        <w:color w:val="2E2E2E"/>
        <w:sz w:val="17"/>
        <w:szCs w:val="17"/>
        <w:shd w:val="clear" w:color="auto" w:fill="FAFAFA"/>
        <w:lang w:eastAsia="en-US"/>
      </w:rPr>
      <w:drawing>
        <wp:inline distT="0" distB="0" distL="0" distR="0" wp14:anchorId="05EEE5CE" wp14:editId="38F2BC58">
          <wp:extent cx="762000" cy="142875"/>
          <wp:effectExtent l="0" t="0" r="0" b="0"/>
          <wp:docPr id="22" name="Picture 22" descr="Creative Commons License">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Creative Commons License">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B14B28">
      <w:rPr>
        <w:rFonts w:ascii="Arial" w:hAnsi="Arial" w:cs="Arial"/>
        <w:color w:val="111111"/>
        <w:sz w:val="17"/>
        <w:szCs w:val="17"/>
      </w:rPr>
      <w:br/>
    </w:r>
    <w:r w:rsidR="00B14B28">
      <w:rPr>
        <w:rFonts w:ascii="Arial" w:hAnsi="Arial" w:cs="Arial"/>
        <w:color w:val="111111"/>
        <w:sz w:val="17"/>
        <w:szCs w:val="17"/>
        <w:shd w:val="clear" w:color="auto" w:fill="FAFAFA"/>
      </w:rPr>
      <w:t>This work is licensed under a </w:t>
    </w:r>
    <w:hyperlink r:id="rId3" w:tgtFrame="_blank" w:history="1">
      <w:r w:rsidR="00B14B28">
        <w:rPr>
          <w:rStyle w:val="Hyperlink"/>
          <w:rFonts w:ascii="Arial" w:hAnsi="Arial" w:cs="Arial"/>
          <w:color w:val="2E2E2E"/>
          <w:sz w:val="17"/>
          <w:szCs w:val="17"/>
          <w:shd w:val="clear" w:color="auto" w:fill="FAFAFA"/>
        </w:rPr>
        <w:t>Creative Commons Attribution 3.0 License</w:t>
      </w:r>
    </w:hyperlink>
    <w:r w:rsidR="00B14B28">
      <w:rPr>
        <w:rFonts w:ascii="Arial" w:hAnsi="Arial" w:cs="Arial"/>
        <w:color w:val="111111"/>
        <w:sz w:val="17"/>
        <w:szCs w:val="17"/>
        <w:shd w:val="clear" w:color="auto" w:fill="FAFAF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E18F" w14:textId="77777777" w:rsidR="00451A5A" w:rsidRDefault="00451A5A">
      <w:r>
        <w:separator/>
      </w:r>
    </w:p>
  </w:footnote>
  <w:footnote w:type="continuationSeparator" w:id="0">
    <w:p w14:paraId="1EE12036" w14:textId="77777777" w:rsidR="00451A5A" w:rsidRDefault="0045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FCDA" w14:textId="0E848171" w:rsidR="00E547B8" w:rsidRDefault="00231E02" w:rsidP="007677A3">
    <w:pPr>
      <w:pStyle w:val="Header"/>
      <w:framePr w:wrap="around" w:vAnchor="text" w:hAnchor="margin" w:xAlign="outside" w:y="1"/>
      <w:rPr>
        <w:rStyle w:val="PageNumber"/>
      </w:rPr>
    </w:pPr>
    <w:r w:rsidRPr="00231E02">
      <w:rPr>
        <w:rFonts w:ascii="Times New Roman" w:hAnsi="Times New Roman"/>
        <w:bCs/>
        <w:lang w:eastAsia="en-GB"/>
      </w:rPr>
      <w:t>Javaid</w:t>
    </w:r>
    <w:r w:rsidR="00B14B28">
      <w:rPr>
        <w:rStyle w:val="PageNumber"/>
      </w:rPr>
      <w:t xml:space="preserve"> et al.</w:t>
    </w:r>
  </w:p>
  <w:p w14:paraId="5BA22078" w14:textId="3ECD9F96" w:rsidR="00E547B8" w:rsidRDefault="008450B7" w:rsidP="00231E02">
    <w:pPr>
      <w:pStyle w:val="Header"/>
      <w:tabs>
        <w:tab w:val="clear" w:pos="4252"/>
        <w:tab w:val="clear" w:pos="8504"/>
        <w:tab w:val="left" w:pos="5565"/>
        <w:tab w:val="left" w:pos="7095"/>
      </w:tabs>
      <w:ind w:right="360"/>
    </w:pPr>
    <w:r>
      <w:rPr>
        <w:noProof/>
        <w:lang w:eastAsia="en-US"/>
      </w:rPr>
      <mc:AlternateContent>
        <mc:Choice Requires="wps">
          <w:drawing>
            <wp:anchor distT="0" distB="0" distL="114300" distR="114300" simplePos="0" relativeHeight="251657728" behindDoc="1" locked="0" layoutInCell="1" allowOverlap="1" wp14:anchorId="3E067CCC" wp14:editId="0FD5D756">
              <wp:simplePos x="0" y="0"/>
              <wp:positionH relativeFrom="page">
                <wp:posOffset>3467100</wp:posOffset>
              </wp:positionH>
              <wp:positionV relativeFrom="page">
                <wp:posOffset>428625</wp:posOffset>
              </wp:positionV>
              <wp:extent cx="3630295" cy="182880"/>
              <wp:effectExtent l="0" t="0" r="825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0E672" w14:textId="77777777" w:rsidR="00231E02" w:rsidRPr="00411BAD" w:rsidRDefault="00231E02" w:rsidP="00231E02">
                          <w:pPr>
                            <w:spacing w:before="9"/>
                            <w:ind w:left="20"/>
                            <w:rPr>
                              <w:sz w:val="20"/>
                              <w:szCs w:val="20"/>
                            </w:rPr>
                          </w:pPr>
                          <w:r w:rsidRPr="00411BAD">
                            <w:rPr>
                              <w:rFonts w:ascii="Times New Roman" w:eastAsia="Times New Roman" w:hAnsi="Times New Roman"/>
                              <w:sz w:val="20"/>
                              <w:szCs w:val="20"/>
                            </w:rPr>
                            <w:t xml:space="preserve">VFAST Transactions on </w:t>
                          </w:r>
                          <w:r>
                            <w:rPr>
                              <w:rFonts w:ascii="Times New Roman" w:eastAsia="Times New Roman" w:hAnsi="Times New Roman"/>
                              <w:sz w:val="20"/>
                              <w:szCs w:val="20"/>
                            </w:rPr>
                            <w:t xml:space="preserve">Education and Social </w:t>
                          </w:r>
                          <w:proofErr w:type="gramStart"/>
                          <w:r>
                            <w:rPr>
                              <w:rFonts w:ascii="Times New Roman" w:eastAsia="Times New Roman" w:hAnsi="Times New Roman"/>
                              <w:sz w:val="20"/>
                              <w:szCs w:val="20"/>
                            </w:rPr>
                            <w:t xml:space="preserve">Sciences </w:t>
                          </w:r>
                          <w:r>
                            <w:rPr>
                              <w:rFonts w:ascii="Times New Roman" w:eastAsia="Times New Roman" w:hAnsi="Times New Roman"/>
                              <w:spacing w:val="21"/>
                              <w:sz w:val="20"/>
                              <w:szCs w:val="20"/>
                            </w:rPr>
                            <w:t xml:space="preserve"> 9</w:t>
                          </w:r>
                          <w:proofErr w:type="gramEnd"/>
                          <w:r>
                            <w:rPr>
                              <w:rFonts w:ascii="Times New Roman" w:eastAsia="Times New Roman" w:hAnsi="Times New Roman"/>
                              <w:spacing w:val="21"/>
                              <w:sz w:val="20"/>
                              <w:szCs w:val="20"/>
                            </w:rPr>
                            <w:t>-1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1</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p w14:paraId="26C02111" w14:textId="71701920" w:rsidR="001D33AB" w:rsidRPr="00CA18E6" w:rsidRDefault="001D33AB" w:rsidP="001D33AB">
                          <w:pPr>
                            <w:spacing w:before="9"/>
                            <w:ind w:left="20"/>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7CCC" id="_x0000_t202" coordsize="21600,21600" o:spt="202" path="m,l,21600r21600,l21600,xe">
              <v:stroke joinstyle="miter"/>
              <v:path gradientshapeok="t" o:connecttype="rect"/>
            </v:shapetype>
            <v:shape id="Text Box 1" o:spid="_x0000_s1027" type="#_x0000_t202" style="position:absolute;margin-left:273pt;margin-top:33.75pt;width:285.85pt;height:1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" filled="f" stroked="f">
              <v:textbox inset="0,0,0,0">
                <w:txbxContent>
                  <w:p w14:paraId="7480E672" w14:textId="77777777" w:rsidR="00231E02" w:rsidRPr="00411BAD" w:rsidRDefault="00231E02" w:rsidP="00231E02">
                    <w:pPr>
                      <w:spacing w:before="9"/>
                      <w:ind w:left="20"/>
                      <w:rPr>
                        <w:sz w:val="20"/>
                        <w:szCs w:val="20"/>
                      </w:rPr>
                    </w:pPr>
                    <w:r w:rsidRPr="00411BAD">
                      <w:rPr>
                        <w:rFonts w:ascii="Times New Roman" w:eastAsia="Times New Roman" w:hAnsi="Times New Roman"/>
                        <w:sz w:val="20"/>
                        <w:szCs w:val="20"/>
                      </w:rPr>
                      <w:t xml:space="preserve">VFAST Transactions on </w:t>
                    </w:r>
                    <w:r>
                      <w:rPr>
                        <w:rFonts w:ascii="Times New Roman" w:eastAsia="Times New Roman" w:hAnsi="Times New Roman"/>
                        <w:sz w:val="20"/>
                        <w:szCs w:val="20"/>
                      </w:rPr>
                      <w:t xml:space="preserve">Education and Social </w:t>
                    </w:r>
                    <w:proofErr w:type="gramStart"/>
                    <w:r>
                      <w:rPr>
                        <w:rFonts w:ascii="Times New Roman" w:eastAsia="Times New Roman" w:hAnsi="Times New Roman"/>
                        <w:sz w:val="20"/>
                        <w:szCs w:val="20"/>
                      </w:rPr>
                      <w:t xml:space="preserve">Sciences </w:t>
                    </w:r>
                    <w:r>
                      <w:rPr>
                        <w:rFonts w:ascii="Times New Roman" w:eastAsia="Times New Roman" w:hAnsi="Times New Roman"/>
                        <w:spacing w:val="21"/>
                        <w:sz w:val="20"/>
                        <w:szCs w:val="20"/>
                      </w:rPr>
                      <w:t xml:space="preserve"> 9</w:t>
                    </w:r>
                    <w:proofErr w:type="gramEnd"/>
                    <w:r>
                      <w:rPr>
                        <w:rFonts w:ascii="Times New Roman" w:eastAsia="Times New Roman" w:hAnsi="Times New Roman"/>
                        <w:spacing w:val="21"/>
                        <w:sz w:val="20"/>
                        <w:szCs w:val="20"/>
                      </w:rPr>
                      <w:t>-1</w:t>
                    </w:r>
                    <w:r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Pr>
                        <w:rFonts w:ascii="Times New Roman" w:eastAsia="Times New Roman" w:hAnsi="Times New Roman"/>
                        <w:w w:val="119"/>
                        <w:sz w:val="20"/>
                        <w:szCs w:val="20"/>
                      </w:rPr>
                      <w:t>1</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p w14:paraId="26C02111" w14:textId="71701920" w:rsidR="001D33AB" w:rsidRPr="00CA18E6" w:rsidRDefault="001D33AB" w:rsidP="001D33AB">
                    <w:pPr>
                      <w:spacing w:before="9"/>
                      <w:ind w:left="20"/>
                      <w:rPr>
                        <w:sz w:val="20"/>
                        <w:szCs w:val="20"/>
                      </w:rPr>
                    </w:pPr>
                  </w:p>
                </w:txbxContent>
              </v:textbox>
              <w10:wrap anchorx="page" anchory="page"/>
            </v:shape>
          </w:pict>
        </mc:Fallback>
      </mc:AlternateContent>
    </w:r>
    <w:r w:rsidR="00CA18E6">
      <w:tab/>
    </w:r>
    <w:r w:rsidR="00231E0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96F4" w14:textId="42B1F910" w:rsidR="007677A3" w:rsidRDefault="00231E02" w:rsidP="0040220B">
    <w:pPr>
      <w:pStyle w:val="Header"/>
      <w:framePr w:h="746" w:hRule="exact" w:wrap="around" w:vAnchor="text" w:hAnchor="page" w:x="1101" w:y="-234"/>
      <w:rPr>
        <w:rStyle w:val="PageNumber"/>
      </w:rPr>
    </w:pPr>
    <w:r w:rsidRPr="00231E02">
      <w:rPr>
        <w:rFonts w:ascii="Times New Roman" w:hAnsi="Times New Roman"/>
        <w:bCs/>
        <w:lang w:eastAsia="en-GB"/>
      </w:rPr>
      <w:t>Javaid</w:t>
    </w:r>
    <w:r w:rsidR="00CA18E6">
      <w:rPr>
        <w:rStyle w:val="PageNumber"/>
      </w:rPr>
      <w:t xml:space="preserve"> et al</w:t>
    </w:r>
  </w:p>
  <w:p w14:paraId="443E378B" w14:textId="12C0467F" w:rsidR="008036B6" w:rsidRPr="008036B6" w:rsidRDefault="008450B7" w:rsidP="0040220B">
    <w:pPr>
      <w:pStyle w:val="Header"/>
      <w:tabs>
        <w:tab w:val="clear" w:pos="4252"/>
        <w:tab w:val="clear" w:pos="8504"/>
        <w:tab w:val="left" w:pos="5565"/>
        <w:tab w:val="left" w:pos="8058"/>
      </w:tabs>
      <w:ind w:right="360"/>
    </w:pPr>
    <w:r>
      <w:rPr>
        <w:noProof/>
        <w:lang w:eastAsia="en-US"/>
      </w:rPr>
      <mc:AlternateContent>
        <mc:Choice Requires="wps">
          <w:drawing>
            <wp:anchor distT="0" distB="0" distL="114300" distR="114300" simplePos="0" relativeHeight="251659776" behindDoc="1" locked="0" layoutInCell="1" allowOverlap="1" wp14:anchorId="6B48E4C9" wp14:editId="71EF1635">
              <wp:simplePos x="0" y="0"/>
              <wp:positionH relativeFrom="page">
                <wp:posOffset>3400425</wp:posOffset>
              </wp:positionH>
              <wp:positionV relativeFrom="page">
                <wp:posOffset>400050</wp:posOffset>
              </wp:positionV>
              <wp:extent cx="3681095" cy="215757"/>
              <wp:effectExtent l="0" t="0" r="1460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215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CDD7" w14:textId="46E038D3" w:rsidR="00CA18E6" w:rsidRPr="00411BAD" w:rsidRDefault="00CA18E6" w:rsidP="00CA18E6">
                          <w:pPr>
                            <w:spacing w:before="9"/>
                            <w:ind w:left="20"/>
                            <w:rPr>
                              <w:sz w:val="20"/>
                              <w:szCs w:val="20"/>
                            </w:rPr>
                          </w:pPr>
                          <w:r w:rsidRPr="00411BAD">
                            <w:rPr>
                              <w:rFonts w:ascii="Times New Roman" w:eastAsia="Times New Roman" w:hAnsi="Times New Roman"/>
                              <w:sz w:val="20"/>
                              <w:szCs w:val="20"/>
                            </w:rPr>
                            <w:t xml:space="preserve">VFAST Transactions on </w:t>
                          </w:r>
                          <w:r w:rsidR="00231E02">
                            <w:rPr>
                              <w:rFonts w:ascii="Times New Roman" w:eastAsia="Times New Roman" w:hAnsi="Times New Roman"/>
                              <w:sz w:val="20"/>
                              <w:szCs w:val="20"/>
                            </w:rPr>
                            <w:t xml:space="preserve">Education and Social Sciences </w:t>
                          </w:r>
                          <w:r w:rsidR="00231E02">
                            <w:rPr>
                              <w:rFonts w:ascii="Times New Roman" w:eastAsia="Times New Roman" w:hAnsi="Times New Roman"/>
                              <w:spacing w:val="21"/>
                              <w:sz w:val="20"/>
                              <w:szCs w:val="20"/>
                            </w:rPr>
                            <w:t>9</w:t>
                          </w:r>
                          <w:r w:rsidR="00411BAD">
                            <w:rPr>
                              <w:rFonts w:ascii="Times New Roman" w:eastAsia="Times New Roman" w:hAnsi="Times New Roman"/>
                              <w:spacing w:val="21"/>
                              <w:sz w:val="20"/>
                              <w:szCs w:val="20"/>
                            </w:rPr>
                            <w:t>-1</w:t>
                          </w:r>
                          <w:r w:rsidR="003A4282"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sidR="00231E02">
                            <w:rPr>
                              <w:rFonts w:ascii="Times New Roman" w:eastAsia="Times New Roman" w:hAnsi="Times New Roman"/>
                              <w:w w:val="119"/>
                              <w:sz w:val="20"/>
                              <w:szCs w:val="20"/>
                            </w:rPr>
                            <w:t>1</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8E4C9" id="_x0000_t202" coordsize="21600,21600" o:spt="202" path="m,l,21600r21600,l21600,xe">
              <v:stroke joinstyle="miter"/>
              <v:path gradientshapeok="t" o:connecttype="rect"/>
            </v:shapetype>
            <v:shape id="Text Box 2" o:spid="_x0000_s1028" type="#_x0000_t202" style="position:absolute;margin-left:267.75pt;margin-top:31.5pt;width:289.8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" filled="f" stroked="f">
              <v:textbox inset="0,0,0,0">
                <w:txbxContent>
                  <w:p w14:paraId="1934CDD7" w14:textId="46E038D3" w:rsidR="00CA18E6" w:rsidRPr="00411BAD" w:rsidRDefault="00CA18E6" w:rsidP="00CA18E6">
                    <w:pPr>
                      <w:spacing w:before="9"/>
                      <w:ind w:left="20"/>
                      <w:rPr>
                        <w:sz w:val="20"/>
                        <w:szCs w:val="20"/>
                      </w:rPr>
                    </w:pPr>
                    <w:r w:rsidRPr="00411BAD">
                      <w:rPr>
                        <w:rFonts w:ascii="Times New Roman" w:eastAsia="Times New Roman" w:hAnsi="Times New Roman"/>
                        <w:sz w:val="20"/>
                        <w:szCs w:val="20"/>
                      </w:rPr>
                      <w:t xml:space="preserve">VFAST Transactions on </w:t>
                    </w:r>
                    <w:r w:rsidR="00231E02">
                      <w:rPr>
                        <w:rFonts w:ascii="Times New Roman" w:eastAsia="Times New Roman" w:hAnsi="Times New Roman"/>
                        <w:sz w:val="20"/>
                        <w:szCs w:val="20"/>
                      </w:rPr>
                      <w:t xml:space="preserve">Education and Social Sciences </w:t>
                    </w:r>
                    <w:r w:rsidR="00231E02">
                      <w:rPr>
                        <w:rFonts w:ascii="Times New Roman" w:eastAsia="Times New Roman" w:hAnsi="Times New Roman"/>
                        <w:spacing w:val="21"/>
                        <w:sz w:val="20"/>
                        <w:szCs w:val="20"/>
                      </w:rPr>
                      <w:t>9</w:t>
                    </w:r>
                    <w:r w:rsidR="00411BAD">
                      <w:rPr>
                        <w:rFonts w:ascii="Times New Roman" w:eastAsia="Times New Roman" w:hAnsi="Times New Roman"/>
                        <w:spacing w:val="21"/>
                        <w:sz w:val="20"/>
                        <w:szCs w:val="20"/>
                      </w:rPr>
                      <w:t>-1</w:t>
                    </w:r>
                    <w:r w:rsidR="003A4282" w:rsidRPr="00411BAD">
                      <w:rPr>
                        <w:rFonts w:ascii="Times New Roman" w:eastAsia="Times New Roman" w:hAnsi="Times New Roman"/>
                        <w:sz w:val="20"/>
                        <w:szCs w:val="20"/>
                      </w:rPr>
                      <w:t xml:space="preserve"> </w:t>
                    </w:r>
                    <w:r w:rsidRPr="00411BAD">
                      <w:rPr>
                        <w:rFonts w:ascii="Times New Roman" w:eastAsia="Times New Roman" w:hAnsi="Times New Roman"/>
                        <w:w w:val="119"/>
                        <w:sz w:val="20"/>
                        <w:szCs w:val="20"/>
                      </w:rPr>
                      <w:t>(202</w:t>
                    </w:r>
                    <w:r w:rsidR="00231E02">
                      <w:rPr>
                        <w:rFonts w:ascii="Times New Roman" w:eastAsia="Times New Roman" w:hAnsi="Times New Roman"/>
                        <w:w w:val="119"/>
                        <w:sz w:val="20"/>
                        <w:szCs w:val="20"/>
                      </w:rPr>
                      <w:t>1</w:t>
                    </w:r>
                    <w:r w:rsidRPr="00411BAD">
                      <w:rPr>
                        <w:rFonts w:ascii="Times New Roman" w:eastAsia="Times New Roman" w:hAnsi="Times New Roman"/>
                        <w:w w:val="119"/>
                        <w:sz w:val="20"/>
                        <w:szCs w:val="20"/>
                      </w:rPr>
                      <w:t>)</w:t>
                    </w:r>
                    <w:r w:rsidRPr="00411BAD">
                      <w:rPr>
                        <w:rFonts w:ascii="Times New Roman" w:eastAsia="Times New Roman" w:hAnsi="Times New Roman"/>
                        <w:spacing w:val="14"/>
                        <w:w w:val="119"/>
                        <w:sz w:val="20"/>
                        <w:szCs w:val="2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9F5273"/>
    <w:multiLevelType w:val="singleLevel"/>
    <w:tmpl w:val="869F5273"/>
    <w:lvl w:ilvl="0">
      <w:start w:val="1"/>
      <w:numFmt w:val="decimal"/>
      <w:lvlText w:val="%1."/>
      <w:lvlJc w:val="left"/>
      <w:pPr>
        <w:tabs>
          <w:tab w:val="left" w:pos="425"/>
        </w:tabs>
        <w:ind w:left="425" w:hanging="425"/>
      </w:pPr>
      <w:rPr>
        <w:rFonts w:hint="default"/>
      </w:rPr>
    </w:lvl>
  </w:abstractNum>
  <w:abstractNum w:abstractNumId="1" w15:restartNumberingAfterBreak="0">
    <w:nsid w:val="2A0F321A"/>
    <w:multiLevelType w:val="hybridMultilevel"/>
    <w:tmpl w:val="9B9A0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0744C4"/>
    <w:multiLevelType w:val="hybridMultilevel"/>
    <w:tmpl w:val="975884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4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C87484A"/>
    <w:multiLevelType w:val="singleLevel"/>
    <w:tmpl w:val="F01E5FC2"/>
    <w:lvl w:ilvl="0">
      <w:start w:val="1"/>
      <w:numFmt w:val="decimal"/>
      <w:lvlText w:val="[%1] "/>
      <w:legacy w:legacy="1" w:legacySpace="0" w:legacyIndent="465"/>
      <w:lvlJc w:val="left"/>
      <w:pPr>
        <w:ind w:left="465" w:hanging="465"/>
      </w:pPr>
      <w:rPr>
        <w:rFonts w:ascii="Times New Roman" w:hAnsi="Times New Roman" w:hint="default"/>
        <w:b w:val="0"/>
        <w:i w:val="0"/>
        <w:sz w:val="21"/>
        <w:u w:val="none"/>
      </w:rPr>
    </w:lvl>
  </w:abstractNum>
  <w:abstractNum w:abstractNumId="5" w15:restartNumberingAfterBreak="0">
    <w:nsid w:val="445D5B1D"/>
    <w:multiLevelType w:val="hybridMultilevel"/>
    <w:tmpl w:val="722A3C5C"/>
    <w:lvl w:ilvl="0" w:tplc="498834D2">
      <w:start w:val="1"/>
      <w:numFmt w:val="decimal"/>
      <w:lvlText w:val="[%1]"/>
      <w:lvlJc w:val="left"/>
      <w:pPr>
        <w:tabs>
          <w:tab w:val="num" w:pos="420"/>
        </w:tabs>
        <w:snapToGrid w:val="0"/>
        <w:ind w:left="420" w:hanging="420"/>
      </w:pPr>
      <w:rPr>
        <w:rFonts w:ascii="Times New Roman" w:hAnsi="Times New Roman" w:cs="Times New Roman" w:hint="default"/>
        <w:b w:val="0"/>
        <w:i w:val="0"/>
        <w:kern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1877EC8"/>
    <w:multiLevelType w:val="hybridMultilevel"/>
    <w:tmpl w:val="27F8BD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D606949"/>
    <w:multiLevelType w:val="hybridMultilevel"/>
    <w:tmpl w:val="EAFEBDE6"/>
    <w:lvl w:ilvl="0" w:tplc="F01E5FC2">
      <w:start w:val="1"/>
      <w:numFmt w:val="decimal"/>
      <w:lvlText w:val="[%1] "/>
      <w:lvlJc w:val="left"/>
      <w:pPr>
        <w:ind w:left="720" w:hanging="360"/>
      </w:pPr>
      <w:rPr>
        <w:rFonts w:ascii="Times New Roman" w:hAnsi="Times New Roman" w:hint="default"/>
        <w:b w:val="0"/>
        <w:i w:val="0"/>
        <w:sz w:val="2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41"/>
    <w:rsid w:val="00000239"/>
    <w:rsid w:val="000330EE"/>
    <w:rsid w:val="00043BE3"/>
    <w:rsid w:val="00047FA6"/>
    <w:rsid w:val="00062ACE"/>
    <w:rsid w:val="00074AB0"/>
    <w:rsid w:val="000D0876"/>
    <w:rsid w:val="000E0076"/>
    <w:rsid w:val="000E11D0"/>
    <w:rsid w:val="000E1F67"/>
    <w:rsid w:val="0010444E"/>
    <w:rsid w:val="00121553"/>
    <w:rsid w:val="0014032E"/>
    <w:rsid w:val="0014493B"/>
    <w:rsid w:val="00144DE6"/>
    <w:rsid w:val="00146D6E"/>
    <w:rsid w:val="001714CF"/>
    <w:rsid w:val="001B02E8"/>
    <w:rsid w:val="001B4905"/>
    <w:rsid w:val="001D33AB"/>
    <w:rsid w:val="001F2785"/>
    <w:rsid w:val="00204583"/>
    <w:rsid w:val="002064D0"/>
    <w:rsid w:val="002227ED"/>
    <w:rsid w:val="00231E02"/>
    <w:rsid w:val="002551FA"/>
    <w:rsid w:val="00265E88"/>
    <w:rsid w:val="0027766E"/>
    <w:rsid w:val="00285244"/>
    <w:rsid w:val="00287D41"/>
    <w:rsid w:val="002A28EB"/>
    <w:rsid w:val="002A6E85"/>
    <w:rsid w:val="002B0CFE"/>
    <w:rsid w:val="002B53AD"/>
    <w:rsid w:val="002E4560"/>
    <w:rsid w:val="00305D12"/>
    <w:rsid w:val="00336E0F"/>
    <w:rsid w:val="003574F8"/>
    <w:rsid w:val="00363659"/>
    <w:rsid w:val="0038112A"/>
    <w:rsid w:val="00391981"/>
    <w:rsid w:val="0039685A"/>
    <w:rsid w:val="003A1918"/>
    <w:rsid w:val="003A379A"/>
    <w:rsid w:val="003A4282"/>
    <w:rsid w:val="003A72E5"/>
    <w:rsid w:val="003B2BA1"/>
    <w:rsid w:val="003B5C0E"/>
    <w:rsid w:val="003C0657"/>
    <w:rsid w:val="003C42D8"/>
    <w:rsid w:val="003F298B"/>
    <w:rsid w:val="0040220B"/>
    <w:rsid w:val="00411BAD"/>
    <w:rsid w:val="004128FA"/>
    <w:rsid w:val="00412BCC"/>
    <w:rsid w:val="0043063D"/>
    <w:rsid w:val="00435E37"/>
    <w:rsid w:val="004366BF"/>
    <w:rsid w:val="00447413"/>
    <w:rsid w:val="00451A5A"/>
    <w:rsid w:val="0045544C"/>
    <w:rsid w:val="004725D4"/>
    <w:rsid w:val="0048046C"/>
    <w:rsid w:val="004872BD"/>
    <w:rsid w:val="004A6882"/>
    <w:rsid w:val="004C330A"/>
    <w:rsid w:val="004C6DB7"/>
    <w:rsid w:val="004D2F99"/>
    <w:rsid w:val="004E0D28"/>
    <w:rsid w:val="004E4AF2"/>
    <w:rsid w:val="004E7B2E"/>
    <w:rsid w:val="004F3A74"/>
    <w:rsid w:val="0050044F"/>
    <w:rsid w:val="00532B23"/>
    <w:rsid w:val="00537AC3"/>
    <w:rsid w:val="0055205C"/>
    <w:rsid w:val="00554F32"/>
    <w:rsid w:val="00563DEA"/>
    <w:rsid w:val="00564D34"/>
    <w:rsid w:val="00566C17"/>
    <w:rsid w:val="00576CA5"/>
    <w:rsid w:val="00577731"/>
    <w:rsid w:val="00592137"/>
    <w:rsid w:val="00597D94"/>
    <w:rsid w:val="005A79F8"/>
    <w:rsid w:val="005B2646"/>
    <w:rsid w:val="005B6D94"/>
    <w:rsid w:val="005C1071"/>
    <w:rsid w:val="005E5DDB"/>
    <w:rsid w:val="005F366F"/>
    <w:rsid w:val="00606F83"/>
    <w:rsid w:val="0064787E"/>
    <w:rsid w:val="00650973"/>
    <w:rsid w:val="00657F3E"/>
    <w:rsid w:val="00676F09"/>
    <w:rsid w:val="00682D8B"/>
    <w:rsid w:val="006A1CF8"/>
    <w:rsid w:val="006A23D5"/>
    <w:rsid w:val="006E0AEB"/>
    <w:rsid w:val="006F5867"/>
    <w:rsid w:val="00743D5F"/>
    <w:rsid w:val="007461C4"/>
    <w:rsid w:val="0075015D"/>
    <w:rsid w:val="0075279C"/>
    <w:rsid w:val="007539AD"/>
    <w:rsid w:val="007677A3"/>
    <w:rsid w:val="007907BF"/>
    <w:rsid w:val="00793198"/>
    <w:rsid w:val="007A5FDF"/>
    <w:rsid w:val="007B5738"/>
    <w:rsid w:val="007C037E"/>
    <w:rsid w:val="007C6AED"/>
    <w:rsid w:val="007F0909"/>
    <w:rsid w:val="008026A0"/>
    <w:rsid w:val="008036B6"/>
    <w:rsid w:val="008450B7"/>
    <w:rsid w:val="008621A8"/>
    <w:rsid w:val="008626DE"/>
    <w:rsid w:val="00877083"/>
    <w:rsid w:val="008A0478"/>
    <w:rsid w:val="008A0652"/>
    <w:rsid w:val="008A2A10"/>
    <w:rsid w:val="008B337D"/>
    <w:rsid w:val="008B49FE"/>
    <w:rsid w:val="008B6A70"/>
    <w:rsid w:val="008D55F1"/>
    <w:rsid w:val="008E351D"/>
    <w:rsid w:val="008F2BC2"/>
    <w:rsid w:val="008F7DE2"/>
    <w:rsid w:val="00903C6C"/>
    <w:rsid w:val="00917FF2"/>
    <w:rsid w:val="00921BDB"/>
    <w:rsid w:val="00932EAA"/>
    <w:rsid w:val="00955996"/>
    <w:rsid w:val="00976A10"/>
    <w:rsid w:val="00984A09"/>
    <w:rsid w:val="0098743A"/>
    <w:rsid w:val="00987CF3"/>
    <w:rsid w:val="00996173"/>
    <w:rsid w:val="009D4EF8"/>
    <w:rsid w:val="009E2A84"/>
    <w:rsid w:val="009F1F22"/>
    <w:rsid w:val="009F6537"/>
    <w:rsid w:val="00A0399D"/>
    <w:rsid w:val="00A0771E"/>
    <w:rsid w:val="00A20BB2"/>
    <w:rsid w:val="00A370EB"/>
    <w:rsid w:val="00A37BCA"/>
    <w:rsid w:val="00A663BA"/>
    <w:rsid w:val="00A71E61"/>
    <w:rsid w:val="00A80E36"/>
    <w:rsid w:val="00A93898"/>
    <w:rsid w:val="00AA356C"/>
    <w:rsid w:val="00AB1219"/>
    <w:rsid w:val="00AE1728"/>
    <w:rsid w:val="00B1193B"/>
    <w:rsid w:val="00B14B28"/>
    <w:rsid w:val="00B3374F"/>
    <w:rsid w:val="00B422F8"/>
    <w:rsid w:val="00B512FB"/>
    <w:rsid w:val="00B65119"/>
    <w:rsid w:val="00B81E67"/>
    <w:rsid w:val="00B8305B"/>
    <w:rsid w:val="00B8705A"/>
    <w:rsid w:val="00B907B5"/>
    <w:rsid w:val="00BB4DB0"/>
    <w:rsid w:val="00BC3B8D"/>
    <w:rsid w:val="00BC5952"/>
    <w:rsid w:val="00BC7190"/>
    <w:rsid w:val="00BD1682"/>
    <w:rsid w:val="00BD570D"/>
    <w:rsid w:val="00BE479F"/>
    <w:rsid w:val="00BE5A3C"/>
    <w:rsid w:val="00BF3E21"/>
    <w:rsid w:val="00BF4407"/>
    <w:rsid w:val="00BF7207"/>
    <w:rsid w:val="00C12911"/>
    <w:rsid w:val="00C12D53"/>
    <w:rsid w:val="00C13FB0"/>
    <w:rsid w:val="00C17CB4"/>
    <w:rsid w:val="00C322E7"/>
    <w:rsid w:val="00C425E4"/>
    <w:rsid w:val="00C57A94"/>
    <w:rsid w:val="00C77B58"/>
    <w:rsid w:val="00C907C8"/>
    <w:rsid w:val="00C929A7"/>
    <w:rsid w:val="00C9329D"/>
    <w:rsid w:val="00CA18E6"/>
    <w:rsid w:val="00CA4F91"/>
    <w:rsid w:val="00CF4A65"/>
    <w:rsid w:val="00CF7624"/>
    <w:rsid w:val="00D02B31"/>
    <w:rsid w:val="00D11B5E"/>
    <w:rsid w:val="00D12B67"/>
    <w:rsid w:val="00D22200"/>
    <w:rsid w:val="00D360C6"/>
    <w:rsid w:val="00D54F08"/>
    <w:rsid w:val="00D57B7A"/>
    <w:rsid w:val="00D61E78"/>
    <w:rsid w:val="00D631DD"/>
    <w:rsid w:val="00D848AC"/>
    <w:rsid w:val="00DB1FD1"/>
    <w:rsid w:val="00DB2018"/>
    <w:rsid w:val="00DD3558"/>
    <w:rsid w:val="00E115CD"/>
    <w:rsid w:val="00E21100"/>
    <w:rsid w:val="00E2129A"/>
    <w:rsid w:val="00E526FC"/>
    <w:rsid w:val="00E547B8"/>
    <w:rsid w:val="00E91569"/>
    <w:rsid w:val="00E979E2"/>
    <w:rsid w:val="00EA07DD"/>
    <w:rsid w:val="00EC1F24"/>
    <w:rsid w:val="00EC33B3"/>
    <w:rsid w:val="00EC7C25"/>
    <w:rsid w:val="00ED34AE"/>
    <w:rsid w:val="00F1286C"/>
    <w:rsid w:val="00F201CC"/>
    <w:rsid w:val="00F4276A"/>
    <w:rsid w:val="00F436FC"/>
    <w:rsid w:val="00F61818"/>
    <w:rsid w:val="00F624F8"/>
    <w:rsid w:val="00F70A56"/>
    <w:rsid w:val="00F75405"/>
    <w:rsid w:val="00F91D47"/>
    <w:rsid w:val="00FA42D1"/>
    <w:rsid w:val="00FA491D"/>
    <w:rsid w:val="00FA79E1"/>
    <w:rsid w:val="00FB0CE5"/>
    <w:rsid w:val="00FC4CA7"/>
    <w:rsid w:val="00FF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mso-width-relative:margin;mso-height-relative:margin" fillcolor="none [665]" stroke="f">
      <v:fill color="none [665]"/>
      <v:stroke weight=".5pt" on="f"/>
      <v:textbox style="mso-fit-shape-to-text:t" inset=",0,,0"/>
    </o:shapedefaults>
    <o:shapelayout v:ext="edit">
      <o:idmap v:ext="edit" data="2"/>
    </o:shapelayout>
  </w:shapeDefaults>
  <w:decimalSymbol w:val="."/>
  <w:listSeparator w:val=","/>
  <w14:docId w14:val="05CF3956"/>
  <w15:chartTrackingRefBased/>
  <w15:docId w15:val="{7E8E19FB-C990-4F9C-8B3F-E95324E1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
      <w:sz w:val="21"/>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36B6"/>
    <w:pPr>
      <w:tabs>
        <w:tab w:val="center" w:pos="4252"/>
        <w:tab w:val="right" w:pos="8504"/>
      </w:tabs>
      <w:snapToGrid w:val="0"/>
    </w:pPr>
  </w:style>
  <w:style w:type="paragraph" w:styleId="Footer">
    <w:name w:val="footer"/>
    <w:basedOn w:val="Normal"/>
    <w:link w:val="FooterChar"/>
    <w:uiPriority w:val="99"/>
    <w:rsid w:val="008036B6"/>
    <w:pPr>
      <w:tabs>
        <w:tab w:val="center" w:pos="4252"/>
        <w:tab w:val="right" w:pos="8504"/>
      </w:tabs>
      <w:snapToGrid w:val="0"/>
    </w:pPr>
  </w:style>
  <w:style w:type="paragraph" w:styleId="BalloonText">
    <w:name w:val="Balloon Text"/>
    <w:basedOn w:val="Normal"/>
    <w:semiHidden/>
    <w:rsid w:val="00DD3558"/>
    <w:rPr>
      <w:rFonts w:ascii="Arial" w:eastAsia="MS Gothic" w:hAnsi="Arial"/>
      <w:sz w:val="18"/>
      <w:szCs w:val="18"/>
    </w:rPr>
  </w:style>
  <w:style w:type="character" w:styleId="PageNumber">
    <w:name w:val="page number"/>
    <w:basedOn w:val="DefaultParagraphFont"/>
    <w:rsid w:val="00E547B8"/>
  </w:style>
  <w:style w:type="paragraph" w:styleId="PlainText">
    <w:name w:val="Plain Text"/>
    <w:basedOn w:val="Normal"/>
    <w:rsid w:val="00D02B31"/>
    <w:rPr>
      <w:rFonts w:ascii="MS Mincho" w:hAnsi="Courier New" w:cs="Courier New"/>
      <w:szCs w:val="21"/>
    </w:rPr>
  </w:style>
  <w:style w:type="character" w:styleId="Hyperlink">
    <w:name w:val="Hyperlink"/>
    <w:uiPriority w:val="99"/>
    <w:rsid w:val="00B1193B"/>
    <w:rPr>
      <w:color w:val="0000FF"/>
      <w:u w:val="single"/>
    </w:rPr>
  </w:style>
  <w:style w:type="paragraph" w:styleId="Caption">
    <w:name w:val="caption"/>
    <w:basedOn w:val="Normal"/>
    <w:next w:val="Normal"/>
    <w:unhideWhenUsed/>
    <w:qFormat/>
    <w:rsid w:val="006F5867"/>
    <w:rPr>
      <w:b/>
      <w:bCs/>
      <w:sz w:val="20"/>
      <w:szCs w:val="20"/>
    </w:rPr>
  </w:style>
  <w:style w:type="paragraph" w:customStyle="1" w:styleId="C-Author">
    <w:name w:val="C-Author"/>
    <w:basedOn w:val="Normal"/>
    <w:link w:val="C-AuthorChar"/>
    <w:qFormat/>
    <w:rsid w:val="002A6E85"/>
    <w:pPr>
      <w:jc w:val="center"/>
    </w:pPr>
    <w:rPr>
      <w:rFonts w:ascii="Times New Roman" w:hAnsi="Times New Roman"/>
      <w:b/>
      <w:kern w:val="0"/>
      <w:sz w:val="22"/>
      <w:szCs w:val="22"/>
      <w:lang w:val="x-none" w:eastAsia="x-none"/>
    </w:rPr>
  </w:style>
  <w:style w:type="character" w:customStyle="1" w:styleId="C-AuthorChar">
    <w:name w:val="C-Author Char"/>
    <w:link w:val="C-Author"/>
    <w:rsid w:val="002A6E85"/>
    <w:rPr>
      <w:rFonts w:ascii="Times New Roman" w:hAnsi="Times New Roman"/>
      <w:b/>
      <w:sz w:val="22"/>
      <w:szCs w:val="22"/>
      <w:lang w:val="x-none"/>
    </w:rPr>
  </w:style>
  <w:style w:type="paragraph" w:customStyle="1" w:styleId="C-Address">
    <w:name w:val="C-Address"/>
    <w:basedOn w:val="Normal"/>
    <w:link w:val="C-AddressChar"/>
    <w:qFormat/>
    <w:rsid w:val="002A6E85"/>
    <w:pPr>
      <w:jc w:val="center"/>
    </w:pPr>
    <w:rPr>
      <w:rFonts w:ascii="Times New Roman" w:eastAsia="SimSun" w:hAnsi="Times New Roman"/>
      <w:kern w:val="0"/>
      <w:sz w:val="20"/>
      <w:szCs w:val="20"/>
      <w:lang w:eastAsia="en-US"/>
    </w:rPr>
  </w:style>
  <w:style w:type="character" w:customStyle="1" w:styleId="C-AddressChar">
    <w:name w:val="C-Address Char"/>
    <w:link w:val="C-Address"/>
    <w:rsid w:val="002A6E85"/>
    <w:rPr>
      <w:rFonts w:ascii="Times New Roman" w:eastAsia="SimSun" w:hAnsi="Times New Roman"/>
    </w:rPr>
  </w:style>
  <w:style w:type="paragraph" w:customStyle="1" w:styleId="C-Email">
    <w:name w:val="C-Email"/>
    <w:basedOn w:val="Normal"/>
    <w:link w:val="C-EmailChar"/>
    <w:qFormat/>
    <w:rsid w:val="00650973"/>
    <w:pPr>
      <w:jc w:val="center"/>
    </w:pPr>
    <w:rPr>
      <w:rFonts w:ascii="Times New Roman" w:eastAsia="SimSun" w:hAnsi="Times New Roman"/>
      <w:i/>
      <w:kern w:val="0"/>
      <w:sz w:val="20"/>
      <w:szCs w:val="20"/>
      <w:lang w:val="x-none" w:eastAsia="x-none"/>
    </w:rPr>
  </w:style>
  <w:style w:type="character" w:customStyle="1" w:styleId="C-EmailChar">
    <w:name w:val="C-Email Char"/>
    <w:link w:val="C-Email"/>
    <w:rsid w:val="00650973"/>
    <w:rPr>
      <w:rFonts w:ascii="Times New Roman" w:eastAsia="SimSun" w:hAnsi="Times New Roman"/>
      <w:i/>
      <w:lang w:val="x-none" w:eastAsia="x-none"/>
    </w:rPr>
  </w:style>
  <w:style w:type="paragraph" w:customStyle="1" w:styleId="C-Title1">
    <w:name w:val="C-Title 1"/>
    <w:basedOn w:val="Normal"/>
    <w:link w:val="C-Title1Char"/>
    <w:qFormat/>
    <w:rsid w:val="00650973"/>
    <w:pPr>
      <w:numPr>
        <w:numId w:val="4"/>
      </w:numPr>
      <w:autoSpaceDE w:val="0"/>
      <w:autoSpaceDN w:val="0"/>
      <w:adjustRightInd w:val="0"/>
      <w:snapToGrid w:val="0"/>
      <w:spacing w:beforeLines="100" w:before="100" w:afterLines="100" w:after="100" w:line="240" w:lineRule="exact"/>
      <w:ind w:left="0" w:hangingChars="210" w:hanging="210"/>
    </w:pPr>
    <w:rPr>
      <w:rFonts w:ascii="Times New Roman" w:eastAsia="SimSun" w:hAnsi="Times New Roman"/>
      <w:b/>
      <w:kern w:val="0"/>
      <w:sz w:val="24"/>
      <w:lang w:val="x-none" w:eastAsia="x-none"/>
    </w:rPr>
  </w:style>
  <w:style w:type="paragraph" w:customStyle="1" w:styleId="C-SubTitle2">
    <w:name w:val="C-SubTitle 2"/>
    <w:basedOn w:val="Normal"/>
    <w:qFormat/>
    <w:rsid w:val="00650973"/>
    <w:pPr>
      <w:numPr>
        <w:ilvl w:val="1"/>
        <w:numId w:val="4"/>
      </w:numPr>
      <w:spacing w:beforeLines="100" w:before="100" w:afterLines="100" w:after="100" w:line="240" w:lineRule="exact"/>
      <w:ind w:left="0" w:hangingChars="201" w:hanging="403"/>
    </w:pPr>
    <w:rPr>
      <w:rFonts w:ascii="Times New Roman" w:eastAsia="SimSun" w:hAnsi="Times New Roman"/>
      <w:b/>
      <w:kern w:val="0"/>
      <w:sz w:val="22"/>
      <w:szCs w:val="22"/>
      <w:lang w:val="x-none" w:eastAsia="en-US"/>
    </w:rPr>
  </w:style>
  <w:style w:type="character" w:customStyle="1" w:styleId="C-Title1Char">
    <w:name w:val="C-Title 1 Char"/>
    <w:link w:val="C-Title1"/>
    <w:rsid w:val="00650973"/>
    <w:rPr>
      <w:rFonts w:ascii="Times New Roman" w:eastAsia="SimSun" w:hAnsi="Times New Roman"/>
      <w:b/>
      <w:sz w:val="24"/>
      <w:szCs w:val="24"/>
      <w:lang w:val="x-none" w:eastAsia="x-none"/>
    </w:rPr>
  </w:style>
  <w:style w:type="paragraph" w:customStyle="1" w:styleId="C-SubTitle3">
    <w:name w:val="C-SubTitle3"/>
    <w:basedOn w:val="Normal"/>
    <w:qFormat/>
    <w:rsid w:val="00650973"/>
    <w:pPr>
      <w:numPr>
        <w:ilvl w:val="2"/>
        <w:numId w:val="4"/>
      </w:numPr>
      <w:spacing w:line="240" w:lineRule="exact"/>
    </w:pPr>
    <w:rPr>
      <w:rFonts w:ascii="Times New Roman" w:eastAsia="SimSun" w:hAnsi="Times New Roman"/>
      <w:kern w:val="0"/>
      <w:szCs w:val="21"/>
      <w:lang w:val="x-none" w:eastAsia="x-none"/>
    </w:rPr>
  </w:style>
  <w:style w:type="character" w:customStyle="1" w:styleId="apple-converted-space">
    <w:name w:val="apple-converted-space"/>
    <w:basedOn w:val="DefaultParagraphFont"/>
    <w:rsid w:val="00265E88"/>
  </w:style>
  <w:style w:type="character" w:customStyle="1" w:styleId="FooterChar">
    <w:name w:val="Footer Char"/>
    <w:link w:val="Footer"/>
    <w:uiPriority w:val="99"/>
    <w:rsid w:val="00F436FC"/>
    <w:rPr>
      <w:kern w:val="2"/>
      <w:sz w:val="21"/>
      <w:szCs w:val="24"/>
      <w:lang w:eastAsia="ja-JP"/>
    </w:rPr>
  </w:style>
  <w:style w:type="paragraph" w:customStyle="1" w:styleId="Els-Abstract-head">
    <w:name w:val="Els-Abstract-head"/>
    <w:next w:val="Normal"/>
    <w:rsid w:val="001B4905"/>
    <w:pPr>
      <w:keepNext/>
      <w:pBdr>
        <w:top w:val="single" w:sz="4" w:space="10" w:color="auto"/>
      </w:pBdr>
      <w:suppressAutoHyphens/>
      <w:spacing w:after="220" w:line="220" w:lineRule="exact"/>
    </w:pPr>
    <w:rPr>
      <w:rFonts w:ascii="Times New Roman" w:eastAsia="SimSun" w:hAnsi="Times New Roman"/>
      <w:b/>
      <w:sz w:val="18"/>
    </w:rPr>
  </w:style>
  <w:style w:type="paragraph" w:customStyle="1" w:styleId="Els-keywords">
    <w:name w:val="Els-keywords"/>
    <w:next w:val="Normal"/>
    <w:rsid w:val="001B4905"/>
    <w:pPr>
      <w:pBdr>
        <w:bottom w:val="single" w:sz="4" w:space="10" w:color="auto"/>
      </w:pBdr>
      <w:spacing w:after="200" w:line="200" w:lineRule="exact"/>
    </w:pPr>
    <w:rPr>
      <w:rFonts w:ascii="Times New Roman" w:eastAsia="SimSun" w:hAnsi="Times New Roman"/>
      <w:noProof/>
      <w:sz w:val="16"/>
    </w:rPr>
  </w:style>
  <w:style w:type="paragraph" w:customStyle="1" w:styleId="H1NoSpace">
    <w:name w:val="H1_No Space"/>
    <w:basedOn w:val="Normal"/>
    <w:rsid w:val="0098743A"/>
    <w:pPr>
      <w:autoSpaceDE w:val="0"/>
      <w:autoSpaceDN w:val="0"/>
      <w:adjustRightInd w:val="0"/>
    </w:pPr>
    <w:rPr>
      <w:rFonts w:ascii="Helvetica" w:eastAsia="Times New Roman" w:hAnsi="Helvetica" w:cs="FormataOTF-Bold"/>
      <w:b/>
      <w:bCs/>
      <w:color w:val="00629B"/>
      <w:kern w:val="0"/>
      <w:sz w:val="18"/>
      <w:szCs w:val="18"/>
      <w:lang w:eastAsia="en-US"/>
    </w:rPr>
  </w:style>
  <w:style w:type="paragraph" w:styleId="ListParagraph">
    <w:name w:val="List Paragraph"/>
    <w:basedOn w:val="Normal"/>
    <w:uiPriority w:val="99"/>
    <w:qFormat/>
    <w:rsid w:val="008B49FE"/>
    <w:pPr>
      <w:ind w:left="720"/>
      <w:contextualSpacing/>
    </w:pPr>
  </w:style>
  <w:style w:type="paragraph" w:customStyle="1" w:styleId="references">
    <w:name w:val="references"/>
    <w:rsid w:val="00C57A94"/>
    <w:pPr>
      <w:numPr>
        <w:numId w:val="5"/>
      </w:numPr>
      <w:spacing w:after="50" w:line="180" w:lineRule="exact"/>
      <w:jc w:val="both"/>
    </w:pPr>
    <w:rPr>
      <w:rFonts w:ascii="Times New Roman" w:hAnsi="Times New Roman"/>
      <w:noProof/>
      <w:sz w:val="16"/>
      <w:szCs w:val="16"/>
    </w:rPr>
  </w:style>
  <w:style w:type="paragraph" w:styleId="BodyText">
    <w:name w:val="Body Text"/>
    <w:basedOn w:val="Normal"/>
    <w:link w:val="BodyTextChar"/>
    <w:rsid w:val="00D54F08"/>
    <w:pPr>
      <w:tabs>
        <w:tab w:val="left" w:pos="288"/>
      </w:tabs>
      <w:spacing w:after="120" w:line="228" w:lineRule="auto"/>
      <w:ind w:firstLine="288"/>
      <w:jc w:val="both"/>
    </w:pPr>
    <w:rPr>
      <w:rFonts w:ascii="Times New Roman" w:eastAsia="SimSun" w:hAnsi="Times New Roman"/>
      <w:spacing w:val="-1"/>
      <w:kern w:val="0"/>
      <w:sz w:val="20"/>
      <w:szCs w:val="20"/>
      <w:lang w:val="x-none" w:eastAsia="x-none"/>
    </w:rPr>
  </w:style>
  <w:style w:type="character" w:customStyle="1" w:styleId="BodyTextChar">
    <w:name w:val="Body Text Char"/>
    <w:basedOn w:val="DefaultParagraphFont"/>
    <w:link w:val="BodyText"/>
    <w:rsid w:val="00D54F08"/>
    <w:rPr>
      <w:rFonts w:ascii="Times New Roman" w:eastAsia="SimSun" w:hAnsi="Times New Roman"/>
      <w:spacing w:val="-1"/>
      <w:lang w:val="x-none" w:eastAsia="x-none"/>
    </w:rPr>
  </w:style>
  <w:style w:type="table" w:styleId="TableGrid">
    <w:name w:val="Table Grid"/>
    <w:basedOn w:val="TableNormal"/>
    <w:qFormat/>
    <w:rsid w:val="00BF3E21"/>
    <w:pPr>
      <w:widowControl w:val="0"/>
      <w:jc w:val="both"/>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ammisbah333@gmail.com"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muhammad.ajmal@qurtuba.edu.pk"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aidsheeza@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vfast.org/journals/index.php/VTESS/issue/view/7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fast.org/journals/index.php/VTESS/issue/view/7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3.0/" TargetMode="External"/><Relationship Id="rId2" Type="http://schemas.openxmlformats.org/officeDocument/2006/relationships/image" Target="media/image2.png"/><Relationship Id="rId1" Type="http://schemas.openxmlformats.org/officeDocument/2006/relationships/hyperlink" Target="http://creativecommons.org/licenses/by/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2330-7BA5-4D72-BF75-310CBA0A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VFAST Research Platform</vt:lpstr>
    </vt:vector>
  </TitlesOfParts>
  <Company>Windows User</Company>
  <LinksUpToDate>false</LinksUpToDate>
  <CharactersWithSpaces>36373</CharactersWithSpaces>
  <SharedDoc>false</SharedDoc>
  <HLinks>
    <vt:vector size="24" baseType="variant">
      <vt:variant>
        <vt:i4>6553702</vt:i4>
      </vt:variant>
      <vt:variant>
        <vt:i4>9</vt:i4>
      </vt:variant>
      <vt:variant>
        <vt:i4>0</vt:i4>
      </vt:variant>
      <vt:variant>
        <vt:i4>5</vt:i4>
      </vt:variant>
      <vt:variant>
        <vt:lpwstr>http://creativecommons.org/licenses/by/3.0/</vt:lpwstr>
      </vt:variant>
      <vt:variant>
        <vt:lpwstr/>
      </vt:variant>
      <vt:variant>
        <vt:i4>6553702</vt:i4>
      </vt:variant>
      <vt:variant>
        <vt:i4>3</vt:i4>
      </vt:variant>
      <vt:variant>
        <vt:i4>0</vt:i4>
      </vt:variant>
      <vt:variant>
        <vt:i4>5</vt:i4>
      </vt:variant>
      <vt:variant>
        <vt:lpwstr>http://creativecommons.org/licenses/by/3.0/</vt:lpwstr>
      </vt:variant>
      <vt:variant>
        <vt:lpwstr/>
      </vt:variant>
      <vt:variant>
        <vt:i4>3670070</vt:i4>
      </vt:variant>
      <vt:variant>
        <vt:i4>3</vt:i4>
      </vt:variant>
      <vt:variant>
        <vt:i4>0</vt:i4>
      </vt:variant>
      <vt:variant>
        <vt:i4>5</vt:i4>
      </vt:variant>
      <vt:variant>
        <vt:lpwstr>http://vfast.org/journals/index.php/VTESS/issue/view/73</vt:lpwstr>
      </vt:variant>
      <vt:variant>
        <vt:lpwstr/>
      </vt:variant>
      <vt:variant>
        <vt:i4>5898246</vt:i4>
      </vt:variant>
      <vt:variant>
        <vt:i4>0</vt:i4>
      </vt:variant>
      <vt:variant>
        <vt:i4>0</vt:i4>
      </vt:variant>
      <vt:variant>
        <vt:i4>5</vt:i4>
      </vt:variant>
      <vt:variant>
        <vt:lpwstr>tel:2308-8168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VFAST Research Platform</dc:title>
  <dc:subject/>
  <dc:creator>VTSE</dc:creator>
  <cp:keywords/>
  <cp:lastModifiedBy>sher Afzal Khan</cp:lastModifiedBy>
  <cp:revision>2</cp:revision>
  <cp:lastPrinted>2021-07-19T18:13:00Z</cp:lastPrinted>
  <dcterms:created xsi:type="dcterms:W3CDTF">2022-03-26T03:40:00Z</dcterms:created>
  <dcterms:modified xsi:type="dcterms:W3CDTF">2022-03-26T03:40:00Z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